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E896F" w14:textId="77777777" w:rsidR="0024185B" w:rsidRDefault="00C37C3D" w:rsidP="0070055B">
      <w:pPr>
        <w:spacing w:after="0" w:line="240" w:lineRule="auto"/>
        <w:jc w:val="center"/>
        <w:rPr>
          <w:rFonts w:ascii="Arial" w:eastAsia="Calibri" w:hAnsi="Arial" w:cs="Arial"/>
          <w:b/>
        </w:rPr>
      </w:pPr>
      <w:r>
        <w:rPr>
          <w:rFonts w:ascii="Arial" w:eastAsia="Calibri" w:hAnsi="Arial" w:cs="Arial"/>
          <w:b/>
        </w:rPr>
        <w:t xml:space="preserve">VCCS </w:t>
      </w:r>
      <w:r w:rsidR="00D55433">
        <w:rPr>
          <w:rFonts w:ascii="Arial" w:eastAsia="Calibri" w:hAnsi="Arial" w:cs="Arial"/>
          <w:b/>
        </w:rPr>
        <w:t>Common Curriculum</w:t>
      </w:r>
      <w:r w:rsidR="0070675B">
        <w:rPr>
          <w:rFonts w:ascii="Arial" w:eastAsia="Calibri" w:hAnsi="Arial" w:cs="Arial"/>
          <w:b/>
        </w:rPr>
        <w:t xml:space="preserve"> (Revised)</w:t>
      </w:r>
      <w:r w:rsidR="0070055B">
        <w:rPr>
          <w:rFonts w:ascii="Arial" w:eastAsia="Calibri" w:hAnsi="Arial" w:cs="Arial"/>
          <w:b/>
        </w:rPr>
        <w:t xml:space="preserve"> for </w:t>
      </w:r>
      <w:r w:rsidR="0024185B" w:rsidRPr="0024185B">
        <w:rPr>
          <w:rFonts w:ascii="Arial" w:eastAsia="Calibri" w:hAnsi="Arial" w:cs="Arial"/>
          <w:b/>
        </w:rPr>
        <w:t>Asso</w:t>
      </w:r>
      <w:r w:rsidR="0070055B">
        <w:rPr>
          <w:rFonts w:ascii="Arial" w:eastAsia="Calibri" w:hAnsi="Arial" w:cs="Arial"/>
          <w:b/>
        </w:rPr>
        <w:t>cia</w:t>
      </w:r>
      <w:r w:rsidR="0070675B">
        <w:rPr>
          <w:rFonts w:ascii="Arial" w:eastAsia="Calibri" w:hAnsi="Arial" w:cs="Arial"/>
          <w:b/>
        </w:rPr>
        <w:t>te of Applied Science Degree</w:t>
      </w:r>
    </w:p>
    <w:p w14:paraId="61AB1F12" w14:textId="77777777" w:rsidR="004A156F" w:rsidRDefault="0070675B" w:rsidP="00A2755A">
      <w:pPr>
        <w:spacing w:after="0" w:line="240" w:lineRule="auto"/>
        <w:jc w:val="center"/>
        <w:rPr>
          <w:rFonts w:ascii="Arial" w:eastAsia="Calibri" w:hAnsi="Arial" w:cs="Arial"/>
          <w:b/>
        </w:rPr>
      </w:pPr>
      <w:r>
        <w:rPr>
          <w:rFonts w:ascii="Arial" w:eastAsia="Calibri" w:hAnsi="Arial" w:cs="Arial"/>
          <w:b/>
        </w:rPr>
        <w:t>Emergency Medial Services (EMS)</w:t>
      </w:r>
    </w:p>
    <w:p w14:paraId="7CD3D4C5" w14:textId="77777777" w:rsidR="002E67C4" w:rsidRPr="0024185B" w:rsidRDefault="002E67C4" w:rsidP="00A2755A">
      <w:pPr>
        <w:spacing w:after="0" w:line="240" w:lineRule="auto"/>
        <w:jc w:val="center"/>
        <w:rPr>
          <w:rFonts w:ascii="Arial" w:eastAsia="Calibri" w:hAnsi="Arial" w:cs="Arial"/>
          <w:b/>
        </w:rPr>
      </w:pPr>
    </w:p>
    <w:p w14:paraId="65968499" w14:textId="77777777" w:rsidR="005A72EB" w:rsidRDefault="00815A49" w:rsidP="0024185B">
      <w:pPr>
        <w:shd w:val="clear" w:color="auto" w:fill="DBE5F1"/>
        <w:tabs>
          <w:tab w:val="left" w:pos="1260"/>
        </w:tabs>
        <w:spacing w:after="0" w:line="240" w:lineRule="auto"/>
        <w:rPr>
          <w:rFonts w:ascii="Arial" w:eastAsia="MS Mincho" w:hAnsi="Arial" w:cs="Arial"/>
          <w:b/>
        </w:rPr>
      </w:pPr>
      <w:r>
        <w:rPr>
          <w:rFonts w:ascii="Arial" w:eastAsia="MS Mincho" w:hAnsi="Arial" w:cs="Arial"/>
          <w:b/>
        </w:rPr>
        <w:t>Semester 1</w:t>
      </w:r>
    </w:p>
    <w:p w14:paraId="5A69C54F" w14:textId="77777777" w:rsidR="0024185B" w:rsidRPr="0024185B" w:rsidRDefault="0024185B" w:rsidP="0024185B">
      <w:pPr>
        <w:shd w:val="clear" w:color="auto" w:fill="DBE5F1"/>
        <w:tabs>
          <w:tab w:val="left" w:pos="1260"/>
        </w:tabs>
        <w:spacing w:after="0" w:line="240" w:lineRule="auto"/>
        <w:rPr>
          <w:rFonts w:ascii="Arial" w:eastAsia="MS Mincho" w:hAnsi="Arial" w:cs="Arial"/>
          <w:u w:val="single"/>
        </w:rPr>
      </w:pPr>
      <w:r w:rsidRPr="0024185B">
        <w:rPr>
          <w:rFonts w:ascii="Arial" w:eastAsia="MS Mincho" w:hAnsi="Arial" w:cs="Arial"/>
          <w:u w:val="single"/>
        </w:rPr>
        <w:t>Course No.</w:t>
      </w:r>
      <w:r w:rsidRPr="0024185B">
        <w:rPr>
          <w:rFonts w:ascii="Arial" w:eastAsia="MS Mincho" w:hAnsi="Arial" w:cs="Arial"/>
          <w:u w:val="single"/>
        </w:rPr>
        <w:tab/>
      </w:r>
      <w:r w:rsidRPr="0024185B">
        <w:rPr>
          <w:rFonts w:ascii="Arial" w:eastAsia="MS Mincho" w:hAnsi="Arial" w:cs="Arial"/>
          <w:u w:val="single"/>
        </w:rPr>
        <w:tab/>
        <w:t>Course Title</w:t>
      </w:r>
      <w:r w:rsidRPr="0024185B">
        <w:rPr>
          <w:rFonts w:ascii="Arial" w:eastAsia="MS Mincho" w:hAnsi="Arial" w:cs="Arial"/>
          <w:u w:val="single"/>
        </w:rPr>
        <w:tab/>
      </w:r>
      <w:r w:rsidRPr="0024185B">
        <w:rPr>
          <w:rFonts w:ascii="Arial" w:eastAsia="MS Mincho" w:hAnsi="Arial" w:cs="Arial"/>
          <w:u w:val="single"/>
        </w:rPr>
        <w:tab/>
      </w:r>
      <w:r w:rsidRPr="0024185B">
        <w:rPr>
          <w:rFonts w:ascii="Arial" w:eastAsia="MS Mincho" w:hAnsi="Arial" w:cs="Arial"/>
          <w:u w:val="single"/>
        </w:rPr>
        <w:tab/>
        <w:t xml:space="preserve">       </w:t>
      </w:r>
      <w:r w:rsidRPr="0024185B">
        <w:rPr>
          <w:rFonts w:ascii="Arial" w:eastAsia="MS Mincho" w:hAnsi="Arial" w:cs="Arial"/>
          <w:u w:val="single"/>
        </w:rPr>
        <w:tab/>
      </w:r>
      <w:r w:rsidRPr="0024185B">
        <w:rPr>
          <w:rFonts w:ascii="Arial" w:eastAsia="MS Mincho" w:hAnsi="Arial" w:cs="Arial"/>
          <w:u w:val="single"/>
        </w:rPr>
        <w:tab/>
        <w:t xml:space="preserve">       Credits</w:t>
      </w:r>
      <w:r w:rsidRPr="0024185B">
        <w:rPr>
          <w:rFonts w:ascii="Arial" w:eastAsia="MS Mincho" w:hAnsi="Arial" w:cs="Arial"/>
          <w:u w:val="single"/>
        </w:rPr>
        <w:tab/>
      </w:r>
    </w:p>
    <w:p w14:paraId="26C35ED6" w14:textId="77777777" w:rsidR="0024185B" w:rsidRPr="0024185B" w:rsidRDefault="00815A49" w:rsidP="0024185B">
      <w:pPr>
        <w:tabs>
          <w:tab w:val="left" w:pos="1260"/>
        </w:tabs>
        <w:spacing w:after="0" w:line="240" w:lineRule="auto"/>
        <w:rPr>
          <w:rFonts w:ascii="Arial" w:eastAsia="MS Mincho" w:hAnsi="Arial" w:cs="Arial"/>
        </w:rPr>
      </w:pPr>
      <w:r>
        <w:rPr>
          <w:rFonts w:ascii="Arial" w:eastAsia="MS Mincho" w:hAnsi="Arial" w:cs="Arial"/>
        </w:rPr>
        <w:t>EMS 100</w:t>
      </w:r>
      <w:r w:rsidR="0024185B" w:rsidRPr="0024185B">
        <w:rPr>
          <w:rFonts w:ascii="Arial" w:eastAsia="MS Mincho" w:hAnsi="Arial" w:cs="Arial"/>
        </w:rPr>
        <w:tab/>
      </w:r>
      <w:r w:rsidR="0024185B" w:rsidRPr="0024185B">
        <w:rPr>
          <w:rFonts w:ascii="Arial" w:eastAsia="MS Mincho" w:hAnsi="Arial" w:cs="Arial"/>
        </w:rPr>
        <w:tab/>
      </w:r>
      <w:r>
        <w:rPr>
          <w:rFonts w:ascii="Arial" w:eastAsia="MS Mincho" w:hAnsi="Arial" w:cs="Arial"/>
        </w:rPr>
        <w:t>CPR for Healthcare Providers</w:t>
      </w:r>
      <w:r>
        <w:rPr>
          <w:rStyle w:val="FootnoteReference"/>
          <w:rFonts w:ascii="Arial" w:eastAsia="MS Mincho" w:hAnsi="Arial" w:cs="Arial"/>
        </w:rPr>
        <w:footnoteReference w:id="1"/>
      </w:r>
      <w:r w:rsidR="0024185B" w:rsidRPr="0024185B">
        <w:rPr>
          <w:rFonts w:ascii="Arial" w:eastAsia="MS Mincho" w:hAnsi="Arial" w:cs="Arial"/>
        </w:rPr>
        <w:tab/>
      </w:r>
      <w:r w:rsidR="0024185B" w:rsidRPr="0024185B">
        <w:rPr>
          <w:rFonts w:ascii="Arial" w:eastAsia="MS Mincho" w:hAnsi="Arial" w:cs="Arial"/>
        </w:rPr>
        <w:tab/>
      </w:r>
      <w:r w:rsidR="00C63D21">
        <w:rPr>
          <w:rFonts w:ascii="Arial" w:eastAsia="MS Mincho" w:hAnsi="Arial" w:cs="Arial"/>
        </w:rPr>
        <w:tab/>
      </w:r>
      <w:r>
        <w:rPr>
          <w:rFonts w:ascii="Arial" w:eastAsia="MS Mincho" w:hAnsi="Arial" w:cs="Arial"/>
        </w:rPr>
        <w:t>1</w:t>
      </w:r>
    </w:p>
    <w:p w14:paraId="301A0A3D" w14:textId="77777777" w:rsidR="0024185B" w:rsidRPr="0024185B" w:rsidRDefault="00815A49" w:rsidP="0024185B">
      <w:pPr>
        <w:tabs>
          <w:tab w:val="left" w:pos="1260"/>
        </w:tabs>
        <w:spacing w:after="0" w:line="240" w:lineRule="auto"/>
        <w:rPr>
          <w:rFonts w:ascii="Arial" w:eastAsia="MS Mincho" w:hAnsi="Arial" w:cs="Arial"/>
        </w:rPr>
      </w:pPr>
      <w:r>
        <w:rPr>
          <w:rFonts w:ascii="Arial" w:eastAsia="MS Mincho" w:hAnsi="Arial" w:cs="Arial"/>
        </w:rPr>
        <w:t>EMS 111</w:t>
      </w:r>
      <w:r w:rsidR="0024185B" w:rsidRPr="0024185B">
        <w:rPr>
          <w:rFonts w:ascii="Arial" w:eastAsia="MS Mincho" w:hAnsi="Arial" w:cs="Arial"/>
        </w:rPr>
        <w:tab/>
      </w:r>
      <w:r w:rsidR="0024185B" w:rsidRPr="0024185B">
        <w:rPr>
          <w:rFonts w:ascii="Arial" w:eastAsia="MS Mincho" w:hAnsi="Arial" w:cs="Arial"/>
        </w:rPr>
        <w:tab/>
      </w:r>
      <w:r>
        <w:rPr>
          <w:rFonts w:ascii="Arial" w:eastAsia="MS Mincho" w:hAnsi="Arial" w:cs="Arial"/>
        </w:rPr>
        <w:t>Emergency Medical Technician</w:t>
      </w:r>
      <w:r w:rsidR="0024185B" w:rsidRPr="0024185B">
        <w:rPr>
          <w:rFonts w:ascii="Arial" w:eastAsia="MS Mincho" w:hAnsi="Arial" w:cs="Arial"/>
        </w:rPr>
        <w:tab/>
      </w:r>
      <w:r w:rsidR="0024185B" w:rsidRPr="0024185B">
        <w:rPr>
          <w:rFonts w:ascii="Arial" w:eastAsia="MS Mincho" w:hAnsi="Arial" w:cs="Arial"/>
        </w:rPr>
        <w:tab/>
      </w:r>
      <w:r w:rsidR="0024185B" w:rsidRPr="0024185B">
        <w:rPr>
          <w:rFonts w:ascii="Arial" w:eastAsia="MS Mincho" w:hAnsi="Arial" w:cs="Arial"/>
        </w:rPr>
        <w:tab/>
      </w:r>
      <w:r>
        <w:rPr>
          <w:rFonts w:ascii="Arial" w:eastAsia="MS Mincho" w:hAnsi="Arial" w:cs="Arial"/>
        </w:rPr>
        <w:t>7</w:t>
      </w:r>
    </w:p>
    <w:p w14:paraId="72079F79" w14:textId="77777777" w:rsidR="0024185B" w:rsidRPr="0024185B" w:rsidRDefault="00815A49" w:rsidP="0024185B">
      <w:pPr>
        <w:tabs>
          <w:tab w:val="left" w:pos="1260"/>
        </w:tabs>
        <w:spacing w:after="0" w:line="240" w:lineRule="auto"/>
        <w:rPr>
          <w:rFonts w:ascii="Arial" w:eastAsia="MS Mincho" w:hAnsi="Arial" w:cs="Arial"/>
        </w:rPr>
      </w:pPr>
      <w:r>
        <w:rPr>
          <w:rFonts w:ascii="Arial" w:eastAsia="MS Mincho" w:hAnsi="Arial" w:cs="Arial"/>
        </w:rPr>
        <w:t>EMS 120</w:t>
      </w:r>
      <w:r w:rsidR="0024185B" w:rsidRPr="0024185B">
        <w:rPr>
          <w:rFonts w:ascii="Arial" w:eastAsia="MS Mincho" w:hAnsi="Arial" w:cs="Arial"/>
        </w:rPr>
        <w:tab/>
      </w:r>
      <w:r w:rsidR="0024185B" w:rsidRPr="0024185B">
        <w:rPr>
          <w:rFonts w:ascii="Arial" w:eastAsia="MS Mincho" w:hAnsi="Arial" w:cs="Arial"/>
        </w:rPr>
        <w:tab/>
      </w:r>
      <w:r>
        <w:rPr>
          <w:rFonts w:ascii="Arial" w:eastAsia="MS Mincho" w:hAnsi="Arial" w:cs="Arial"/>
        </w:rPr>
        <w:t>Emergency Medical Technician –</w:t>
      </w:r>
      <w:r w:rsidR="001B0803">
        <w:rPr>
          <w:rFonts w:ascii="Arial" w:eastAsia="MS Mincho" w:hAnsi="Arial" w:cs="Arial"/>
        </w:rPr>
        <w:t xml:space="preserve"> </w:t>
      </w:r>
      <w:r>
        <w:rPr>
          <w:rFonts w:ascii="Arial" w:eastAsia="MS Mincho" w:hAnsi="Arial" w:cs="Arial"/>
        </w:rPr>
        <w:t>Clinical</w:t>
      </w:r>
      <w:r w:rsidR="00E32BB9">
        <w:rPr>
          <w:rFonts w:ascii="Arial" w:eastAsia="MS Mincho" w:hAnsi="Arial" w:cs="Arial"/>
        </w:rPr>
        <w:tab/>
      </w:r>
      <w:r w:rsidR="00A45ED9">
        <w:rPr>
          <w:rFonts w:ascii="Arial" w:eastAsia="MS Mincho" w:hAnsi="Arial" w:cs="Arial"/>
        </w:rPr>
        <w:tab/>
      </w:r>
      <w:r>
        <w:rPr>
          <w:rFonts w:ascii="Arial" w:eastAsia="MS Mincho" w:hAnsi="Arial" w:cs="Arial"/>
        </w:rPr>
        <w:t>1</w:t>
      </w:r>
    </w:p>
    <w:p w14:paraId="297DD294" w14:textId="77777777" w:rsidR="0024185B" w:rsidRPr="0024185B" w:rsidRDefault="00815A49" w:rsidP="0024185B">
      <w:pPr>
        <w:tabs>
          <w:tab w:val="left" w:pos="1260"/>
        </w:tabs>
        <w:spacing w:after="0" w:line="240" w:lineRule="auto"/>
        <w:rPr>
          <w:rFonts w:ascii="Arial" w:eastAsia="MS Mincho" w:hAnsi="Arial" w:cs="Arial"/>
        </w:rPr>
      </w:pPr>
      <w:r>
        <w:rPr>
          <w:rFonts w:ascii="Arial" w:eastAsia="MS Mincho" w:hAnsi="Arial" w:cs="Arial"/>
        </w:rPr>
        <w:t>BIO 145</w:t>
      </w:r>
      <w:r w:rsidR="00CC6760">
        <w:rPr>
          <w:rFonts w:ascii="Arial" w:eastAsia="MS Mincho" w:hAnsi="Arial" w:cs="Arial"/>
        </w:rPr>
        <w:tab/>
      </w:r>
      <w:r w:rsidR="00CC6760">
        <w:rPr>
          <w:rFonts w:ascii="Arial" w:eastAsia="MS Mincho" w:hAnsi="Arial" w:cs="Arial"/>
        </w:rPr>
        <w:tab/>
      </w:r>
      <w:r>
        <w:rPr>
          <w:rFonts w:ascii="Arial" w:eastAsia="MS Mincho" w:hAnsi="Arial" w:cs="Arial"/>
        </w:rPr>
        <w:t>Human Anatomy &amp; Physiology</w:t>
      </w:r>
      <w:r>
        <w:rPr>
          <w:rStyle w:val="FootnoteReference"/>
          <w:rFonts w:ascii="Arial" w:eastAsia="MS Mincho" w:hAnsi="Arial" w:cs="Arial"/>
        </w:rPr>
        <w:footnoteReference w:id="2"/>
      </w:r>
      <w:r>
        <w:rPr>
          <w:rFonts w:ascii="Arial" w:eastAsia="MS Mincho" w:hAnsi="Arial" w:cs="Arial"/>
        </w:rPr>
        <w:t xml:space="preserve"> </w:t>
      </w:r>
      <w:r w:rsidR="0024185B" w:rsidRPr="0024185B">
        <w:rPr>
          <w:rFonts w:ascii="Arial" w:eastAsia="MS Mincho" w:hAnsi="Arial" w:cs="Arial"/>
        </w:rPr>
        <w:tab/>
      </w:r>
      <w:r>
        <w:rPr>
          <w:rFonts w:ascii="Arial" w:eastAsia="MS Mincho" w:hAnsi="Arial" w:cs="Arial"/>
        </w:rPr>
        <w:tab/>
      </w:r>
      <w:r>
        <w:rPr>
          <w:rFonts w:ascii="Arial" w:eastAsia="MS Mincho" w:hAnsi="Arial" w:cs="Arial"/>
        </w:rPr>
        <w:tab/>
        <w:t>4</w:t>
      </w:r>
    </w:p>
    <w:p w14:paraId="5B0447B6" w14:textId="77777777" w:rsidR="0024185B" w:rsidRPr="0024185B" w:rsidRDefault="0024185B" w:rsidP="0024185B">
      <w:pPr>
        <w:tabs>
          <w:tab w:val="left" w:pos="1260"/>
        </w:tabs>
        <w:spacing w:after="0" w:line="240" w:lineRule="auto"/>
        <w:rPr>
          <w:rFonts w:ascii="Arial" w:eastAsia="MS Mincho" w:hAnsi="Arial" w:cs="Arial"/>
          <w:u w:val="single"/>
        </w:rPr>
      </w:pPr>
      <w:r w:rsidRPr="0024185B">
        <w:rPr>
          <w:rFonts w:ascii="Arial" w:eastAsia="MS Mincho" w:hAnsi="Arial" w:cs="Arial"/>
          <w:u w:val="single"/>
        </w:rPr>
        <w:tab/>
      </w:r>
      <w:r w:rsidRPr="0024185B">
        <w:rPr>
          <w:rFonts w:ascii="Arial" w:eastAsia="MS Mincho" w:hAnsi="Arial" w:cs="Arial"/>
          <w:u w:val="single"/>
        </w:rPr>
        <w:tab/>
      </w:r>
      <w:r w:rsidRPr="0024185B">
        <w:rPr>
          <w:rFonts w:ascii="Arial" w:eastAsia="MS Mincho" w:hAnsi="Arial" w:cs="Arial"/>
          <w:u w:val="single"/>
        </w:rPr>
        <w:tab/>
      </w:r>
      <w:r w:rsidRPr="0024185B">
        <w:rPr>
          <w:rFonts w:ascii="Arial" w:eastAsia="MS Mincho" w:hAnsi="Arial" w:cs="Arial"/>
          <w:u w:val="single"/>
        </w:rPr>
        <w:tab/>
      </w:r>
      <w:r w:rsidRPr="0024185B">
        <w:rPr>
          <w:rFonts w:ascii="Arial" w:eastAsia="MS Mincho" w:hAnsi="Arial" w:cs="Arial"/>
          <w:u w:val="single"/>
        </w:rPr>
        <w:tab/>
        <w:t xml:space="preserve">     </w:t>
      </w:r>
      <w:r w:rsidRPr="0024185B">
        <w:rPr>
          <w:rFonts w:ascii="Arial" w:eastAsia="MS Mincho" w:hAnsi="Arial" w:cs="Arial"/>
          <w:u w:val="single"/>
        </w:rPr>
        <w:tab/>
      </w:r>
      <w:r w:rsidRPr="0024185B">
        <w:rPr>
          <w:rFonts w:ascii="Arial" w:eastAsia="MS Mincho" w:hAnsi="Arial" w:cs="Arial"/>
          <w:u w:val="single"/>
        </w:rPr>
        <w:tab/>
        <w:t xml:space="preserve">                        </w:t>
      </w:r>
      <w:r w:rsidRPr="0024185B">
        <w:rPr>
          <w:rFonts w:ascii="Arial" w:eastAsia="MS Mincho" w:hAnsi="Arial" w:cs="Arial"/>
          <w:u w:val="single"/>
        </w:rPr>
        <w:tab/>
        <w:t xml:space="preserve"> </w:t>
      </w:r>
    </w:p>
    <w:p w14:paraId="4E400A0D" w14:textId="77777777" w:rsidR="0024185B" w:rsidRPr="004A156F" w:rsidRDefault="0024185B" w:rsidP="0024185B">
      <w:pPr>
        <w:tabs>
          <w:tab w:val="left" w:pos="1260"/>
        </w:tabs>
        <w:spacing w:after="0" w:line="240" w:lineRule="auto"/>
        <w:rPr>
          <w:rFonts w:ascii="Arial" w:eastAsia="MS Mincho" w:hAnsi="Arial" w:cs="Arial"/>
        </w:rPr>
      </w:pPr>
      <w:r w:rsidRPr="0024185B">
        <w:rPr>
          <w:rFonts w:ascii="Arial" w:eastAsia="MS Mincho" w:hAnsi="Arial" w:cs="Arial"/>
        </w:rPr>
        <w:tab/>
      </w:r>
      <w:r w:rsidRPr="0024185B">
        <w:rPr>
          <w:rFonts w:ascii="Arial" w:eastAsia="MS Mincho" w:hAnsi="Arial" w:cs="Arial"/>
        </w:rPr>
        <w:tab/>
      </w:r>
      <w:r w:rsidRPr="0024185B">
        <w:rPr>
          <w:rFonts w:ascii="Arial" w:eastAsia="MS Mincho" w:hAnsi="Arial" w:cs="Arial"/>
          <w:b/>
          <w:caps/>
        </w:rPr>
        <w:t>Semester Total</w:t>
      </w:r>
      <w:r w:rsidR="00EF109F">
        <w:rPr>
          <w:rFonts w:ascii="Arial" w:eastAsia="MS Mincho" w:hAnsi="Arial" w:cs="Arial"/>
        </w:rPr>
        <w:tab/>
      </w:r>
      <w:r w:rsidR="00EF109F">
        <w:rPr>
          <w:rFonts w:ascii="Arial" w:eastAsia="MS Mincho" w:hAnsi="Arial" w:cs="Arial"/>
        </w:rPr>
        <w:tab/>
        <w:t xml:space="preserve">   </w:t>
      </w:r>
      <w:r w:rsidR="00EF109F">
        <w:rPr>
          <w:rFonts w:ascii="Arial" w:eastAsia="MS Mincho" w:hAnsi="Arial" w:cs="Arial"/>
        </w:rPr>
        <w:tab/>
        <w:t xml:space="preserve">          </w:t>
      </w:r>
      <w:r w:rsidR="00EF109F">
        <w:rPr>
          <w:rFonts w:ascii="Arial" w:eastAsia="MS Mincho" w:hAnsi="Arial" w:cs="Arial"/>
        </w:rPr>
        <w:tab/>
        <w:t xml:space="preserve">        </w:t>
      </w:r>
      <w:r w:rsidR="00DA519E">
        <w:rPr>
          <w:rFonts w:ascii="Arial" w:eastAsia="MS Mincho" w:hAnsi="Arial" w:cs="Arial"/>
        </w:rPr>
        <w:t xml:space="preserve">  </w:t>
      </w:r>
      <w:r w:rsidR="00815A49">
        <w:rPr>
          <w:rFonts w:ascii="Arial" w:eastAsia="MS Mincho" w:hAnsi="Arial" w:cs="Arial"/>
        </w:rPr>
        <w:t>13</w:t>
      </w:r>
    </w:p>
    <w:p w14:paraId="09CE7502" w14:textId="77777777" w:rsidR="0024185B" w:rsidRPr="0024185B" w:rsidRDefault="0024185B" w:rsidP="0024185B">
      <w:pPr>
        <w:shd w:val="clear" w:color="auto" w:fill="DBE5F1"/>
        <w:tabs>
          <w:tab w:val="left" w:pos="1260"/>
        </w:tabs>
        <w:spacing w:after="0" w:line="240" w:lineRule="auto"/>
        <w:contextualSpacing/>
        <w:rPr>
          <w:rFonts w:ascii="Arial" w:eastAsia="MS Mincho" w:hAnsi="Arial" w:cs="Arial"/>
          <w:b/>
        </w:rPr>
      </w:pPr>
      <w:r w:rsidRPr="0024185B">
        <w:rPr>
          <w:rFonts w:ascii="Arial" w:eastAsia="MS Mincho" w:hAnsi="Arial" w:cs="Arial"/>
          <w:b/>
        </w:rPr>
        <w:t xml:space="preserve">Semester </w:t>
      </w:r>
      <w:r w:rsidR="00375296">
        <w:rPr>
          <w:rFonts w:ascii="Arial" w:eastAsia="MS Mincho" w:hAnsi="Arial" w:cs="Arial"/>
          <w:b/>
        </w:rPr>
        <w:t>2</w:t>
      </w:r>
    </w:p>
    <w:p w14:paraId="506B90DD" w14:textId="77777777" w:rsidR="0024185B" w:rsidRPr="0024185B" w:rsidRDefault="0024185B" w:rsidP="0024185B">
      <w:pPr>
        <w:shd w:val="clear" w:color="auto" w:fill="DBE5F1"/>
        <w:tabs>
          <w:tab w:val="left" w:pos="1260"/>
        </w:tabs>
        <w:spacing w:after="0" w:line="240" w:lineRule="auto"/>
        <w:rPr>
          <w:rFonts w:ascii="Arial" w:eastAsia="MS Mincho" w:hAnsi="Arial" w:cs="Arial"/>
          <w:u w:val="single"/>
        </w:rPr>
      </w:pPr>
      <w:r w:rsidRPr="0024185B">
        <w:rPr>
          <w:rFonts w:ascii="Arial" w:eastAsia="MS Mincho" w:hAnsi="Arial" w:cs="Arial"/>
          <w:u w:val="single"/>
        </w:rPr>
        <w:t>Course No.</w:t>
      </w:r>
      <w:r w:rsidRPr="0024185B">
        <w:rPr>
          <w:rFonts w:ascii="Arial" w:eastAsia="MS Mincho" w:hAnsi="Arial" w:cs="Arial"/>
          <w:u w:val="single"/>
        </w:rPr>
        <w:tab/>
      </w:r>
      <w:r w:rsidRPr="0024185B">
        <w:rPr>
          <w:rFonts w:ascii="Arial" w:eastAsia="MS Mincho" w:hAnsi="Arial" w:cs="Arial"/>
          <w:u w:val="single"/>
        </w:rPr>
        <w:tab/>
        <w:t>Course Title</w:t>
      </w:r>
      <w:r w:rsidRPr="0024185B">
        <w:rPr>
          <w:rFonts w:ascii="Arial" w:eastAsia="MS Mincho" w:hAnsi="Arial" w:cs="Arial"/>
          <w:u w:val="single"/>
        </w:rPr>
        <w:tab/>
      </w:r>
      <w:r w:rsidRPr="0024185B">
        <w:rPr>
          <w:rFonts w:ascii="Arial" w:eastAsia="MS Mincho" w:hAnsi="Arial" w:cs="Arial"/>
          <w:u w:val="single"/>
        </w:rPr>
        <w:tab/>
      </w:r>
      <w:r w:rsidRPr="0024185B">
        <w:rPr>
          <w:rFonts w:ascii="Arial" w:eastAsia="MS Mincho" w:hAnsi="Arial" w:cs="Arial"/>
          <w:u w:val="single"/>
        </w:rPr>
        <w:tab/>
        <w:t xml:space="preserve">       </w:t>
      </w:r>
      <w:r w:rsidRPr="0024185B">
        <w:rPr>
          <w:rFonts w:ascii="Arial" w:eastAsia="MS Mincho" w:hAnsi="Arial" w:cs="Arial"/>
          <w:u w:val="single"/>
        </w:rPr>
        <w:tab/>
      </w:r>
      <w:r w:rsidRPr="0024185B">
        <w:rPr>
          <w:rFonts w:ascii="Arial" w:eastAsia="MS Mincho" w:hAnsi="Arial" w:cs="Arial"/>
          <w:u w:val="single"/>
        </w:rPr>
        <w:tab/>
        <w:t xml:space="preserve">       Credits</w:t>
      </w:r>
      <w:r w:rsidRPr="0024185B">
        <w:rPr>
          <w:rFonts w:ascii="Arial" w:eastAsia="MS Mincho" w:hAnsi="Arial" w:cs="Arial"/>
          <w:u w:val="single"/>
        </w:rPr>
        <w:tab/>
      </w:r>
    </w:p>
    <w:p w14:paraId="49A13E88" w14:textId="77777777" w:rsidR="00B136F1" w:rsidRDefault="00B136F1" w:rsidP="0024185B">
      <w:pPr>
        <w:tabs>
          <w:tab w:val="left" w:pos="1260"/>
        </w:tabs>
        <w:spacing w:after="0" w:line="240" w:lineRule="auto"/>
        <w:rPr>
          <w:rFonts w:ascii="Arial" w:eastAsia="MS Mincho" w:hAnsi="Arial" w:cs="Arial"/>
        </w:rPr>
      </w:pPr>
      <w:r>
        <w:rPr>
          <w:rFonts w:ascii="Arial" w:eastAsia="MS Mincho" w:hAnsi="Arial" w:cs="Arial"/>
        </w:rPr>
        <w:t>SDV 100</w:t>
      </w:r>
      <w:r>
        <w:rPr>
          <w:rFonts w:ascii="Arial" w:eastAsia="MS Mincho" w:hAnsi="Arial" w:cs="Arial"/>
        </w:rPr>
        <w:tab/>
      </w:r>
      <w:r>
        <w:rPr>
          <w:rFonts w:ascii="Arial" w:eastAsia="MS Mincho" w:hAnsi="Arial" w:cs="Arial"/>
        </w:rPr>
        <w:tab/>
        <w:t>College Success Skills</w:t>
      </w:r>
      <w:r>
        <w:rPr>
          <w:rStyle w:val="FootnoteReference"/>
          <w:rFonts w:ascii="Arial" w:eastAsia="MS Mincho" w:hAnsi="Arial" w:cs="Arial"/>
        </w:rPr>
        <w:footnoteReference w:id="3"/>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t>1</w:t>
      </w:r>
    </w:p>
    <w:p w14:paraId="49E8D5DA" w14:textId="77777777" w:rsidR="0024185B" w:rsidRPr="0024185B" w:rsidRDefault="00375296" w:rsidP="0024185B">
      <w:pPr>
        <w:tabs>
          <w:tab w:val="left" w:pos="1260"/>
        </w:tabs>
        <w:spacing w:after="0" w:line="240" w:lineRule="auto"/>
        <w:rPr>
          <w:rFonts w:ascii="Arial" w:eastAsia="MS Mincho" w:hAnsi="Arial" w:cs="Arial"/>
        </w:rPr>
      </w:pPr>
      <w:r>
        <w:rPr>
          <w:rFonts w:ascii="Arial" w:eastAsia="MS Mincho" w:hAnsi="Arial" w:cs="Arial"/>
        </w:rPr>
        <w:t>EMS 121</w:t>
      </w:r>
      <w:r w:rsidR="0024185B" w:rsidRPr="0024185B">
        <w:rPr>
          <w:rFonts w:ascii="Arial" w:eastAsia="MS Mincho" w:hAnsi="Arial" w:cs="Arial"/>
        </w:rPr>
        <w:tab/>
      </w:r>
      <w:r w:rsidR="0024185B" w:rsidRPr="0024185B">
        <w:rPr>
          <w:rFonts w:ascii="Arial" w:eastAsia="MS Mincho" w:hAnsi="Arial" w:cs="Arial"/>
        </w:rPr>
        <w:tab/>
      </w:r>
      <w:r>
        <w:rPr>
          <w:rFonts w:ascii="Arial" w:eastAsia="MS Mincho" w:hAnsi="Arial" w:cs="Arial"/>
        </w:rPr>
        <w:t>Preparatory Foundations</w:t>
      </w:r>
      <w:r w:rsidR="0024185B" w:rsidRPr="0024185B">
        <w:rPr>
          <w:rFonts w:ascii="Arial" w:eastAsia="MS Mincho" w:hAnsi="Arial" w:cs="Arial"/>
        </w:rPr>
        <w:tab/>
      </w:r>
      <w:r w:rsidR="0024185B" w:rsidRPr="0024185B">
        <w:rPr>
          <w:rFonts w:ascii="Arial" w:eastAsia="MS Mincho" w:hAnsi="Arial" w:cs="Arial"/>
        </w:rPr>
        <w:tab/>
      </w:r>
      <w:r w:rsidR="0024185B" w:rsidRPr="0024185B">
        <w:rPr>
          <w:rFonts w:ascii="Arial" w:eastAsia="MS Mincho" w:hAnsi="Arial" w:cs="Arial"/>
        </w:rPr>
        <w:tab/>
      </w:r>
      <w:r>
        <w:rPr>
          <w:rFonts w:ascii="Arial" w:eastAsia="MS Mincho" w:hAnsi="Arial" w:cs="Arial"/>
        </w:rPr>
        <w:tab/>
        <w:t>2</w:t>
      </w:r>
    </w:p>
    <w:p w14:paraId="0460DBFF" w14:textId="77777777" w:rsidR="0024185B" w:rsidRPr="0024185B" w:rsidRDefault="00375296" w:rsidP="0024185B">
      <w:pPr>
        <w:tabs>
          <w:tab w:val="left" w:pos="1260"/>
        </w:tabs>
        <w:spacing w:after="0" w:line="240" w:lineRule="auto"/>
        <w:rPr>
          <w:rFonts w:ascii="Arial" w:eastAsia="MS Mincho" w:hAnsi="Arial" w:cs="Arial"/>
        </w:rPr>
      </w:pPr>
      <w:r>
        <w:rPr>
          <w:rFonts w:ascii="Arial" w:eastAsia="MS Mincho" w:hAnsi="Arial" w:cs="Arial"/>
        </w:rPr>
        <w:t>EMS 123</w:t>
      </w:r>
      <w:r w:rsidR="0024185B" w:rsidRPr="0024185B">
        <w:rPr>
          <w:rFonts w:ascii="Arial" w:eastAsia="MS Mincho" w:hAnsi="Arial" w:cs="Arial"/>
        </w:rPr>
        <w:tab/>
      </w:r>
      <w:r w:rsidR="0024185B" w:rsidRPr="0024185B">
        <w:rPr>
          <w:rFonts w:ascii="Arial" w:eastAsia="MS Mincho" w:hAnsi="Arial" w:cs="Arial"/>
        </w:rPr>
        <w:tab/>
      </w:r>
      <w:r>
        <w:rPr>
          <w:rFonts w:ascii="Arial" w:eastAsia="MS Mincho" w:hAnsi="Arial" w:cs="Arial"/>
        </w:rPr>
        <w:t xml:space="preserve">EMS Clinical Preparation </w:t>
      </w:r>
      <w:r>
        <w:rPr>
          <w:rFonts w:ascii="Arial" w:eastAsia="MS Mincho" w:hAnsi="Arial" w:cs="Arial"/>
        </w:rPr>
        <w:tab/>
      </w:r>
      <w:r w:rsidR="0024185B" w:rsidRPr="0024185B">
        <w:rPr>
          <w:rFonts w:ascii="Arial" w:eastAsia="MS Mincho" w:hAnsi="Arial" w:cs="Arial"/>
        </w:rPr>
        <w:tab/>
      </w:r>
      <w:r w:rsidR="0024185B" w:rsidRPr="0024185B">
        <w:rPr>
          <w:rFonts w:ascii="Arial" w:eastAsia="MS Mincho" w:hAnsi="Arial" w:cs="Arial"/>
        </w:rPr>
        <w:tab/>
      </w:r>
      <w:r w:rsidR="0024185B" w:rsidRPr="0024185B">
        <w:rPr>
          <w:rFonts w:ascii="Arial" w:eastAsia="MS Mincho" w:hAnsi="Arial" w:cs="Arial"/>
        </w:rPr>
        <w:tab/>
      </w:r>
      <w:r>
        <w:rPr>
          <w:rFonts w:ascii="Arial" w:eastAsia="MS Mincho" w:hAnsi="Arial" w:cs="Arial"/>
        </w:rPr>
        <w:t>1</w:t>
      </w:r>
    </w:p>
    <w:p w14:paraId="12E48A46" w14:textId="77777777" w:rsidR="0024185B" w:rsidRPr="0024185B" w:rsidRDefault="00B136F1" w:rsidP="0024185B">
      <w:pPr>
        <w:spacing w:after="0" w:line="240" w:lineRule="auto"/>
        <w:rPr>
          <w:rFonts w:ascii="Arial" w:eastAsia="Calibri" w:hAnsi="Arial" w:cs="Arial"/>
        </w:rPr>
      </w:pPr>
      <w:r>
        <w:rPr>
          <w:rFonts w:ascii="Arial" w:eastAsia="Calibri" w:hAnsi="Arial" w:cs="Arial"/>
        </w:rPr>
        <w:t>EMS 125</w:t>
      </w:r>
      <w:r w:rsidR="0024185B" w:rsidRPr="0024185B">
        <w:rPr>
          <w:rFonts w:ascii="Arial" w:eastAsia="Calibri" w:hAnsi="Arial" w:cs="Arial"/>
        </w:rPr>
        <w:tab/>
      </w:r>
      <w:r>
        <w:rPr>
          <w:rFonts w:ascii="Arial" w:eastAsia="Calibri" w:hAnsi="Arial" w:cs="Arial"/>
        </w:rPr>
        <w:t>Basic Pharmacology</w:t>
      </w:r>
      <w:r>
        <w:rPr>
          <w:rFonts w:ascii="Arial" w:eastAsia="Calibri" w:hAnsi="Arial" w:cs="Arial"/>
        </w:rPr>
        <w:tab/>
      </w:r>
      <w:r>
        <w:rPr>
          <w:rFonts w:ascii="Arial" w:eastAsia="Calibri" w:hAnsi="Arial" w:cs="Arial"/>
        </w:rPr>
        <w:tab/>
      </w:r>
      <w:r w:rsidR="0024185B" w:rsidRPr="0024185B">
        <w:rPr>
          <w:rFonts w:ascii="Arial" w:eastAsia="Calibri" w:hAnsi="Arial" w:cs="Arial"/>
        </w:rPr>
        <w:tab/>
      </w:r>
      <w:r w:rsidR="0024185B" w:rsidRPr="0024185B">
        <w:rPr>
          <w:rFonts w:ascii="Arial" w:eastAsia="Calibri" w:hAnsi="Arial" w:cs="Arial"/>
        </w:rPr>
        <w:tab/>
      </w:r>
      <w:r w:rsidR="0024185B" w:rsidRPr="0024185B">
        <w:rPr>
          <w:rFonts w:ascii="Arial" w:eastAsia="Calibri" w:hAnsi="Arial" w:cs="Arial"/>
        </w:rPr>
        <w:tab/>
      </w:r>
      <w:r>
        <w:rPr>
          <w:rFonts w:ascii="Arial" w:eastAsia="Calibri" w:hAnsi="Arial" w:cs="Arial"/>
        </w:rPr>
        <w:t>1</w:t>
      </w:r>
    </w:p>
    <w:p w14:paraId="64996197" w14:textId="77777777" w:rsidR="0024185B" w:rsidRPr="0024185B" w:rsidRDefault="00B136F1" w:rsidP="0024185B">
      <w:pPr>
        <w:spacing w:after="0" w:line="240" w:lineRule="auto"/>
        <w:rPr>
          <w:rFonts w:ascii="Arial" w:eastAsia="Calibri" w:hAnsi="Arial" w:cs="Arial"/>
        </w:rPr>
      </w:pPr>
      <w:r>
        <w:rPr>
          <w:rFonts w:ascii="Arial" w:eastAsia="Calibri" w:hAnsi="Arial" w:cs="Arial"/>
        </w:rPr>
        <w:t>EMS 126</w:t>
      </w:r>
      <w:r w:rsidR="0024185B" w:rsidRPr="0024185B">
        <w:rPr>
          <w:rFonts w:ascii="Arial" w:eastAsia="Calibri" w:hAnsi="Arial" w:cs="Arial"/>
        </w:rPr>
        <w:tab/>
      </w:r>
      <w:r>
        <w:rPr>
          <w:rFonts w:ascii="Arial" w:eastAsia="Calibri" w:hAnsi="Arial" w:cs="Arial"/>
        </w:rPr>
        <w:t>Basic Pharmacology Lab</w:t>
      </w:r>
      <w:r w:rsidR="0024185B" w:rsidRPr="0024185B">
        <w:rPr>
          <w:rFonts w:ascii="Arial" w:eastAsia="Calibri" w:hAnsi="Arial" w:cs="Arial"/>
        </w:rPr>
        <w:tab/>
      </w:r>
      <w:r w:rsidR="00607279">
        <w:rPr>
          <w:rFonts w:ascii="Arial" w:eastAsia="MS Mincho" w:hAnsi="Arial" w:cs="Arial"/>
          <w:vertAlign w:val="superscript"/>
        </w:rPr>
        <w:tab/>
      </w:r>
      <w:r w:rsidR="00607279">
        <w:rPr>
          <w:rFonts w:ascii="Arial" w:eastAsia="MS Mincho" w:hAnsi="Arial" w:cs="Arial"/>
          <w:vertAlign w:val="superscript"/>
        </w:rPr>
        <w:tab/>
      </w:r>
      <w:r>
        <w:rPr>
          <w:rFonts w:ascii="Arial" w:eastAsia="MS Mincho" w:hAnsi="Arial" w:cs="Arial"/>
          <w:vertAlign w:val="superscript"/>
        </w:rPr>
        <w:tab/>
      </w:r>
      <w:r w:rsidR="001F3EC5">
        <w:rPr>
          <w:rFonts w:ascii="Arial" w:eastAsia="Calibri" w:hAnsi="Arial" w:cs="Arial"/>
        </w:rPr>
        <w:t>1</w:t>
      </w:r>
    </w:p>
    <w:p w14:paraId="6B41C69A" w14:textId="77777777" w:rsidR="0024185B" w:rsidRDefault="00B136F1" w:rsidP="0024185B">
      <w:pPr>
        <w:spacing w:after="0" w:line="240" w:lineRule="auto"/>
        <w:rPr>
          <w:rFonts w:ascii="Arial" w:eastAsia="Calibri" w:hAnsi="Arial" w:cs="Arial"/>
        </w:rPr>
      </w:pPr>
      <w:r>
        <w:rPr>
          <w:rFonts w:ascii="Arial" w:eastAsia="Calibri" w:hAnsi="Arial" w:cs="Arial"/>
        </w:rPr>
        <w:t>EMS 127</w:t>
      </w:r>
      <w:r w:rsidR="001F3EC5">
        <w:rPr>
          <w:rFonts w:ascii="Arial" w:eastAsia="Calibri" w:hAnsi="Arial" w:cs="Arial"/>
        </w:rPr>
        <w:tab/>
      </w:r>
      <w:r>
        <w:rPr>
          <w:rFonts w:ascii="Arial" w:eastAsia="Calibri" w:hAnsi="Arial" w:cs="Arial"/>
        </w:rPr>
        <w:t>Airway, Shock and Resuscitation</w:t>
      </w:r>
      <w:r w:rsidR="0024185B" w:rsidRPr="0024185B">
        <w:rPr>
          <w:rFonts w:ascii="Arial" w:eastAsia="Calibri" w:hAnsi="Arial" w:cs="Arial"/>
        </w:rPr>
        <w:tab/>
      </w:r>
      <w:r w:rsidR="0024185B" w:rsidRPr="0024185B">
        <w:rPr>
          <w:rFonts w:ascii="Arial" w:eastAsia="Calibri" w:hAnsi="Arial" w:cs="Arial"/>
        </w:rPr>
        <w:tab/>
        <w:t xml:space="preserve">   </w:t>
      </w:r>
      <w:r w:rsidR="0024185B" w:rsidRPr="0024185B">
        <w:rPr>
          <w:rFonts w:ascii="Arial" w:eastAsia="Calibri" w:hAnsi="Arial" w:cs="Arial"/>
        </w:rPr>
        <w:tab/>
      </w:r>
      <w:r>
        <w:rPr>
          <w:rFonts w:ascii="Arial" w:eastAsia="Calibri" w:hAnsi="Arial" w:cs="Arial"/>
        </w:rPr>
        <w:t>1</w:t>
      </w:r>
    </w:p>
    <w:p w14:paraId="556CFF99" w14:textId="77777777" w:rsidR="00B136F1" w:rsidRDefault="00B136F1" w:rsidP="0024185B">
      <w:pPr>
        <w:spacing w:after="0" w:line="240" w:lineRule="auto"/>
        <w:rPr>
          <w:rFonts w:ascii="Arial" w:eastAsia="Calibri" w:hAnsi="Arial" w:cs="Arial"/>
        </w:rPr>
      </w:pPr>
      <w:r>
        <w:rPr>
          <w:rFonts w:ascii="Arial" w:eastAsia="Calibri" w:hAnsi="Arial" w:cs="Arial"/>
        </w:rPr>
        <w:t>EMS 128</w:t>
      </w:r>
      <w:r>
        <w:rPr>
          <w:rFonts w:ascii="Arial" w:eastAsia="Calibri" w:hAnsi="Arial" w:cs="Arial"/>
        </w:rPr>
        <w:tab/>
        <w:t>Airway, Shock and Resuscitation</w:t>
      </w:r>
      <w:r>
        <w:rPr>
          <w:rFonts w:ascii="Arial" w:eastAsia="Calibri" w:hAnsi="Arial" w:cs="Arial"/>
        </w:rPr>
        <w:tab/>
      </w:r>
      <w:r>
        <w:rPr>
          <w:rFonts w:ascii="Arial" w:eastAsia="Calibri" w:hAnsi="Arial" w:cs="Arial"/>
        </w:rPr>
        <w:tab/>
      </w:r>
      <w:r>
        <w:rPr>
          <w:rFonts w:ascii="Arial" w:eastAsia="Calibri" w:hAnsi="Arial" w:cs="Arial"/>
        </w:rPr>
        <w:tab/>
        <w:t>1</w:t>
      </w:r>
    </w:p>
    <w:p w14:paraId="519681F3" w14:textId="77777777" w:rsidR="00BF3D60" w:rsidRDefault="00BF3D60" w:rsidP="0024185B">
      <w:pPr>
        <w:spacing w:after="0" w:line="240" w:lineRule="auto"/>
        <w:rPr>
          <w:rFonts w:ascii="Arial" w:eastAsia="Calibri" w:hAnsi="Arial" w:cs="Arial"/>
        </w:rPr>
      </w:pPr>
      <w:r>
        <w:rPr>
          <w:rFonts w:ascii="Arial" w:eastAsia="Calibri" w:hAnsi="Arial" w:cs="Arial"/>
        </w:rPr>
        <w:t>EMS 135</w:t>
      </w:r>
      <w:r>
        <w:rPr>
          <w:rFonts w:ascii="Arial" w:eastAsia="Calibri" w:hAnsi="Arial" w:cs="Arial"/>
        </w:rPr>
        <w:tab/>
      </w:r>
      <w:r w:rsidR="005A40AB">
        <w:rPr>
          <w:rFonts w:ascii="Arial" w:eastAsia="Calibri" w:hAnsi="Arial" w:cs="Arial"/>
        </w:rPr>
        <w:t>Emergency Medical Care</w:t>
      </w:r>
      <w:r w:rsidR="005A40AB">
        <w:rPr>
          <w:rFonts w:ascii="Arial" w:eastAsia="Calibri" w:hAnsi="Arial" w:cs="Arial"/>
        </w:rPr>
        <w:tab/>
      </w:r>
      <w:r w:rsidR="005A40AB">
        <w:rPr>
          <w:rFonts w:ascii="Arial" w:eastAsia="Calibri" w:hAnsi="Arial" w:cs="Arial"/>
        </w:rPr>
        <w:tab/>
      </w:r>
      <w:r w:rsidR="005A40AB">
        <w:rPr>
          <w:rFonts w:ascii="Arial" w:eastAsia="Calibri" w:hAnsi="Arial" w:cs="Arial"/>
        </w:rPr>
        <w:tab/>
      </w:r>
      <w:r w:rsidR="005A40AB">
        <w:rPr>
          <w:rFonts w:ascii="Arial" w:eastAsia="Calibri" w:hAnsi="Arial" w:cs="Arial"/>
        </w:rPr>
        <w:tab/>
      </w:r>
      <w:r>
        <w:rPr>
          <w:rFonts w:ascii="Arial" w:eastAsia="Calibri" w:hAnsi="Arial" w:cs="Arial"/>
        </w:rPr>
        <w:t>2</w:t>
      </w:r>
    </w:p>
    <w:p w14:paraId="16041A4D" w14:textId="77777777" w:rsidR="00BF3D60" w:rsidRDefault="00BF3D60" w:rsidP="0024185B">
      <w:pPr>
        <w:spacing w:after="0" w:line="240" w:lineRule="auto"/>
        <w:rPr>
          <w:rFonts w:ascii="Arial" w:eastAsia="Calibri" w:hAnsi="Arial" w:cs="Arial"/>
        </w:rPr>
      </w:pPr>
      <w:r>
        <w:rPr>
          <w:rFonts w:ascii="Arial" w:eastAsia="Calibri" w:hAnsi="Arial" w:cs="Arial"/>
        </w:rPr>
        <w:t>EMS 136</w:t>
      </w:r>
      <w:r>
        <w:rPr>
          <w:rFonts w:ascii="Arial" w:eastAsia="Calibri" w:hAnsi="Arial" w:cs="Arial"/>
        </w:rPr>
        <w:tab/>
      </w:r>
      <w:r w:rsidR="005A40AB">
        <w:rPr>
          <w:rFonts w:ascii="Arial" w:eastAsia="Calibri" w:hAnsi="Arial" w:cs="Arial"/>
        </w:rPr>
        <w:t>Emergency Medical Care Lab</w:t>
      </w:r>
      <w:r w:rsidR="005A40AB">
        <w:rPr>
          <w:rFonts w:ascii="Arial" w:eastAsia="Calibri" w:hAnsi="Arial" w:cs="Arial"/>
        </w:rPr>
        <w:tab/>
      </w:r>
      <w:r w:rsidR="005A40AB">
        <w:rPr>
          <w:rFonts w:ascii="Arial" w:eastAsia="Calibri" w:hAnsi="Arial" w:cs="Arial"/>
        </w:rPr>
        <w:tab/>
      </w:r>
      <w:r w:rsidR="005A40AB">
        <w:rPr>
          <w:rFonts w:ascii="Arial" w:eastAsia="Calibri" w:hAnsi="Arial" w:cs="Arial"/>
        </w:rPr>
        <w:tab/>
      </w:r>
      <w:r>
        <w:rPr>
          <w:rFonts w:ascii="Arial" w:eastAsia="Calibri" w:hAnsi="Arial" w:cs="Arial"/>
        </w:rPr>
        <w:t>1</w:t>
      </w:r>
    </w:p>
    <w:p w14:paraId="3671B957" w14:textId="77777777" w:rsidR="00BF3D60" w:rsidRDefault="00BF3D60" w:rsidP="0024185B">
      <w:pPr>
        <w:spacing w:after="0" w:line="240" w:lineRule="auto"/>
        <w:rPr>
          <w:rFonts w:ascii="Arial" w:eastAsia="Calibri" w:hAnsi="Arial" w:cs="Arial"/>
        </w:rPr>
      </w:pPr>
      <w:r>
        <w:rPr>
          <w:rFonts w:ascii="Arial" w:eastAsia="Calibri" w:hAnsi="Arial" w:cs="Arial"/>
        </w:rPr>
        <w:t>EMS 137</w:t>
      </w:r>
      <w:r>
        <w:rPr>
          <w:rFonts w:ascii="Arial" w:eastAsia="Calibri" w:hAnsi="Arial" w:cs="Arial"/>
        </w:rPr>
        <w:tab/>
        <w:t>Trauma Care</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1</w:t>
      </w:r>
    </w:p>
    <w:p w14:paraId="43E00F61" w14:textId="77777777" w:rsidR="00BF3D60" w:rsidRPr="0024185B" w:rsidRDefault="00BF3D60" w:rsidP="0024185B">
      <w:pPr>
        <w:spacing w:after="0" w:line="240" w:lineRule="auto"/>
        <w:rPr>
          <w:rFonts w:ascii="Arial" w:eastAsia="Calibri" w:hAnsi="Arial" w:cs="Arial"/>
        </w:rPr>
      </w:pPr>
      <w:r>
        <w:rPr>
          <w:rFonts w:ascii="Arial" w:eastAsia="Calibri" w:hAnsi="Arial" w:cs="Arial"/>
        </w:rPr>
        <w:t>EMS 138</w:t>
      </w:r>
      <w:r>
        <w:rPr>
          <w:rFonts w:ascii="Arial" w:eastAsia="Calibri" w:hAnsi="Arial" w:cs="Arial"/>
        </w:rPr>
        <w:tab/>
        <w:t>Trauma Care Lab</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1</w:t>
      </w:r>
    </w:p>
    <w:p w14:paraId="05BACEBD" w14:textId="77777777" w:rsidR="0024185B" w:rsidRPr="0024185B" w:rsidRDefault="0024185B" w:rsidP="0024185B">
      <w:pPr>
        <w:tabs>
          <w:tab w:val="left" w:pos="1260"/>
        </w:tabs>
        <w:spacing w:after="0" w:line="240" w:lineRule="auto"/>
        <w:rPr>
          <w:rFonts w:ascii="Arial" w:eastAsia="MS Mincho" w:hAnsi="Arial" w:cs="Arial"/>
          <w:u w:val="single"/>
        </w:rPr>
      </w:pPr>
      <w:r w:rsidRPr="0024185B">
        <w:rPr>
          <w:rFonts w:ascii="Arial" w:eastAsia="MS Mincho" w:hAnsi="Arial" w:cs="Arial"/>
          <w:u w:val="single"/>
        </w:rPr>
        <w:tab/>
      </w:r>
      <w:r w:rsidRPr="0024185B">
        <w:rPr>
          <w:rFonts w:ascii="Arial" w:eastAsia="MS Mincho" w:hAnsi="Arial" w:cs="Arial"/>
          <w:u w:val="single"/>
        </w:rPr>
        <w:tab/>
        <w:t xml:space="preserve">                                                           </w:t>
      </w:r>
      <w:r w:rsidRPr="0024185B">
        <w:rPr>
          <w:rFonts w:ascii="Arial" w:eastAsia="MS Mincho" w:hAnsi="Arial" w:cs="Arial"/>
          <w:u w:val="single"/>
        </w:rPr>
        <w:tab/>
      </w:r>
      <w:r w:rsidRPr="0024185B">
        <w:rPr>
          <w:rFonts w:ascii="Arial" w:eastAsia="MS Mincho" w:hAnsi="Arial" w:cs="Arial"/>
          <w:u w:val="single"/>
        </w:rPr>
        <w:tab/>
      </w:r>
      <w:r w:rsidRPr="0024185B">
        <w:rPr>
          <w:rFonts w:ascii="Arial" w:eastAsia="MS Mincho" w:hAnsi="Arial" w:cs="Arial"/>
          <w:u w:val="single"/>
        </w:rPr>
        <w:tab/>
      </w:r>
    </w:p>
    <w:p w14:paraId="6A99DB9C" w14:textId="77777777" w:rsidR="0024185B" w:rsidRPr="004A156F" w:rsidRDefault="0024185B" w:rsidP="0024185B">
      <w:pPr>
        <w:tabs>
          <w:tab w:val="left" w:pos="1260"/>
        </w:tabs>
        <w:spacing w:after="0" w:line="240" w:lineRule="auto"/>
        <w:rPr>
          <w:rFonts w:ascii="Arial" w:eastAsia="MS Mincho" w:hAnsi="Arial" w:cs="Arial"/>
        </w:rPr>
      </w:pPr>
      <w:r w:rsidRPr="0024185B">
        <w:rPr>
          <w:rFonts w:ascii="Arial" w:eastAsia="MS Mincho" w:hAnsi="Arial" w:cs="Arial"/>
        </w:rPr>
        <w:tab/>
      </w:r>
      <w:r w:rsidRPr="0024185B">
        <w:rPr>
          <w:rFonts w:ascii="Arial" w:eastAsia="MS Mincho" w:hAnsi="Arial" w:cs="Arial"/>
        </w:rPr>
        <w:tab/>
      </w:r>
      <w:r w:rsidRPr="0024185B">
        <w:rPr>
          <w:rFonts w:ascii="Arial" w:eastAsia="MS Mincho" w:hAnsi="Arial" w:cs="Arial"/>
          <w:b/>
          <w:caps/>
        </w:rPr>
        <w:t>Semester Total</w:t>
      </w:r>
      <w:r w:rsidR="004A156F">
        <w:rPr>
          <w:rFonts w:ascii="Arial" w:eastAsia="MS Mincho" w:hAnsi="Arial" w:cs="Arial"/>
        </w:rPr>
        <w:tab/>
      </w:r>
      <w:r w:rsidR="004A156F">
        <w:rPr>
          <w:rFonts w:ascii="Arial" w:eastAsia="MS Mincho" w:hAnsi="Arial" w:cs="Arial"/>
        </w:rPr>
        <w:tab/>
        <w:t xml:space="preserve">   </w:t>
      </w:r>
      <w:r w:rsidR="004A156F">
        <w:rPr>
          <w:rFonts w:ascii="Arial" w:eastAsia="MS Mincho" w:hAnsi="Arial" w:cs="Arial"/>
        </w:rPr>
        <w:tab/>
        <w:t xml:space="preserve">          </w:t>
      </w:r>
      <w:r w:rsidR="004A156F">
        <w:rPr>
          <w:rFonts w:ascii="Arial" w:eastAsia="MS Mincho" w:hAnsi="Arial" w:cs="Arial"/>
        </w:rPr>
        <w:tab/>
        <w:t xml:space="preserve">          </w:t>
      </w:r>
      <w:r w:rsidRPr="0024185B">
        <w:rPr>
          <w:rFonts w:ascii="Arial" w:eastAsia="MS Mincho" w:hAnsi="Arial" w:cs="Arial"/>
        </w:rPr>
        <w:t>1</w:t>
      </w:r>
      <w:r w:rsidR="00BF3D60">
        <w:rPr>
          <w:rFonts w:ascii="Arial" w:eastAsia="MS Mincho" w:hAnsi="Arial" w:cs="Arial"/>
        </w:rPr>
        <w:t>3</w:t>
      </w:r>
    </w:p>
    <w:p w14:paraId="2B8ADD4B" w14:textId="77777777" w:rsidR="0024185B" w:rsidRPr="0024185B" w:rsidRDefault="0024185B" w:rsidP="0024185B">
      <w:pPr>
        <w:shd w:val="clear" w:color="auto" w:fill="DBE5F1"/>
        <w:tabs>
          <w:tab w:val="left" w:pos="1260"/>
        </w:tabs>
        <w:spacing w:after="0" w:line="240" w:lineRule="auto"/>
        <w:contextualSpacing/>
        <w:rPr>
          <w:rFonts w:ascii="Arial" w:eastAsia="MS Mincho" w:hAnsi="Arial" w:cs="Arial"/>
          <w:b/>
        </w:rPr>
      </w:pPr>
      <w:r w:rsidRPr="0024185B">
        <w:rPr>
          <w:rFonts w:ascii="Arial" w:eastAsia="MS Mincho" w:hAnsi="Arial" w:cs="Arial"/>
          <w:b/>
        </w:rPr>
        <w:t xml:space="preserve">Semester </w:t>
      </w:r>
      <w:r w:rsidR="00375296">
        <w:rPr>
          <w:rFonts w:ascii="Arial" w:eastAsia="MS Mincho" w:hAnsi="Arial" w:cs="Arial"/>
          <w:b/>
        </w:rPr>
        <w:t>3</w:t>
      </w:r>
    </w:p>
    <w:p w14:paraId="09585620" w14:textId="77777777" w:rsidR="0024185B" w:rsidRPr="0024185B" w:rsidRDefault="0024185B" w:rsidP="0024185B">
      <w:pPr>
        <w:shd w:val="clear" w:color="auto" w:fill="DBE5F1"/>
        <w:tabs>
          <w:tab w:val="left" w:pos="1260"/>
        </w:tabs>
        <w:spacing w:after="0" w:line="240" w:lineRule="auto"/>
        <w:contextualSpacing/>
        <w:rPr>
          <w:rFonts w:ascii="Arial" w:eastAsia="MS Mincho" w:hAnsi="Arial" w:cs="Arial"/>
          <w:u w:val="single"/>
        </w:rPr>
      </w:pPr>
      <w:r w:rsidRPr="0024185B">
        <w:rPr>
          <w:rFonts w:ascii="Arial" w:eastAsia="MS Mincho" w:hAnsi="Arial" w:cs="Arial"/>
          <w:u w:val="single"/>
        </w:rPr>
        <w:t>Course No.</w:t>
      </w:r>
      <w:r w:rsidRPr="0024185B">
        <w:rPr>
          <w:rFonts w:ascii="Arial" w:eastAsia="MS Mincho" w:hAnsi="Arial" w:cs="Arial"/>
          <w:u w:val="single"/>
        </w:rPr>
        <w:tab/>
      </w:r>
      <w:r w:rsidRPr="0024185B">
        <w:rPr>
          <w:rFonts w:ascii="Arial" w:eastAsia="MS Mincho" w:hAnsi="Arial" w:cs="Arial"/>
          <w:u w:val="single"/>
        </w:rPr>
        <w:tab/>
        <w:t>Course Title</w:t>
      </w:r>
      <w:r w:rsidRPr="0024185B">
        <w:rPr>
          <w:rFonts w:ascii="Arial" w:eastAsia="MS Mincho" w:hAnsi="Arial" w:cs="Arial"/>
          <w:u w:val="single"/>
        </w:rPr>
        <w:tab/>
      </w:r>
      <w:r w:rsidRPr="0024185B">
        <w:rPr>
          <w:rFonts w:ascii="Arial" w:eastAsia="MS Mincho" w:hAnsi="Arial" w:cs="Arial"/>
          <w:u w:val="single"/>
        </w:rPr>
        <w:tab/>
      </w:r>
      <w:r w:rsidRPr="0024185B">
        <w:rPr>
          <w:rFonts w:ascii="Arial" w:eastAsia="MS Mincho" w:hAnsi="Arial" w:cs="Arial"/>
          <w:u w:val="single"/>
        </w:rPr>
        <w:tab/>
        <w:t xml:space="preserve">       </w:t>
      </w:r>
      <w:r w:rsidRPr="0024185B">
        <w:rPr>
          <w:rFonts w:ascii="Arial" w:eastAsia="MS Mincho" w:hAnsi="Arial" w:cs="Arial"/>
          <w:u w:val="single"/>
        </w:rPr>
        <w:tab/>
      </w:r>
      <w:r w:rsidRPr="0024185B">
        <w:rPr>
          <w:rFonts w:ascii="Arial" w:eastAsia="MS Mincho" w:hAnsi="Arial" w:cs="Arial"/>
          <w:u w:val="single"/>
        </w:rPr>
        <w:tab/>
        <w:t xml:space="preserve">       Credits</w:t>
      </w:r>
      <w:r w:rsidRPr="0024185B">
        <w:rPr>
          <w:rFonts w:ascii="Arial" w:eastAsia="MS Mincho" w:hAnsi="Arial" w:cs="Arial"/>
          <w:u w:val="single"/>
        </w:rPr>
        <w:tab/>
      </w:r>
    </w:p>
    <w:p w14:paraId="1CECAEDE" w14:textId="77777777" w:rsidR="0024185B" w:rsidRPr="0024185B" w:rsidRDefault="00BF3D60" w:rsidP="0024185B">
      <w:pPr>
        <w:tabs>
          <w:tab w:val="left" w:pos="1260"/>
        </w:tabs>
        <w:spacing w:after="0" w:line="240" w:lineRule="auto"/>
        <w:rPr>
          <w:rFonts w:ascii="Arial" w:eastAsia="Calibri" w:hAnsi="Arial" w:cs="Arial"/>
        </w:rPr>
      </w:pPr>
      <w:r>
        <w:rPr>
          <w:rFonts w:ascii="Arial" w:eastAsia="MS Mincho" w:hAnsi="Arial" w:cs="Arial"/>
        </w:rPr>
        <w:t>EMS 139</w:t>
      </w:r>
      <w:r w:rsidR="0024185B" w:rsidRPr="0024185B">
        <w:rPr>
          <w:rFonts w:ascii="Arial" w:eastAsia="MS Mincho" w:hAnsi="Arial" w:cs="Arial"/>
        </w:rPr>
        <w:tab/>
      </w:r>
      <w:r w:rsidR="0024185B" w:rsidRPr="0024185B">
        <w:rPr>
          <w:rFonts w:ascii="Arial" w:eastAsia="MS Mincho" w:hAnsi="Arial" w:cs="Arial"/>
        </w:rPr>
        <w:tab/>
      </w:r>
      <w:r>
        <w:rPr>
          <w:rFonts w:ascii="Arial" w:eastAsia="MS Mincho" w:hAnsi="Arial" w:cs="Arial"/>
        </w:rPr>
        <w:t>Special Populations</w:t>
      </w:r>
      <w:r>
        <w:rPr>
          <w:rFonts w:ascii="Arial" w:eastAsia="MS Mincho" w:hAnsi="Arial" w:cs="Arial"/>
        </w:rPr>
        <w:tab/>
      </w:r>
      <w:r w:rsidR="0024185B" w:rsidRPr="0024185B">
        <w:rPr>
          <w:rFonts w:ascii="Arial" w:eastAsia="MS Mincho" w:hAnsi="Arial" w:cs="Arial"/>
        </w:rPr>
        <w:tab/>
      </w:r>
      <w:r w:rsidR="0024185B" w:rsidRPr="0024185B">
        <w:rPr>
          <w:rFonts w:ascii="Arial" w:eastAsia="MS Mincho" w:hAnsi="Arial" w:cs="Arial"/>
        </w:rPr>
        <w:tab/>
      </w:r>
      <w:r w:rsidR="0024185B" w:rsidRPr="0024185B">
        <w:rPr>
          <w:rFonts w:ascii="Arial" w:eastAsia="MS Mincho" w:hAnsi="Arial" w:cs="Arial"/>
        </w:rPr>
        <w:tab/>
      </w:r>
      <w:r w:rsidR="0024185B" w:rsidRPr="0024185B">
        <w:rPr>
          <w:rFonts w:ascii="Arial" w:eastAsia="MS Mincho" w:hAnsi="Arial" w:cs="Arial"/>
        </w:rPr>
        <w:tab/>
      </w:r>
      <w:r>
        <w:rPr>
          <w:rFonts w:ascii="Arial" w:eastAsia="MS Mincho" w:hAnsi="Arial" w:cs="Arial"/>
        </w:rPr>
        <w:t>1</w:t>
      </w:r>
      <w:r w:rsidR="0024185B" w:rsidRPr="0024185B">
        <w:rPr>
          <w:rFonts w:ascii="Arial" w:eastAsia="Calibri" w:hAnsi="Arial" w:cs="Arial"/>
        </w:rPr>
        <w:t xml:space="preserve"> </w:t>
      </w:r>
    </w:p>
    <w:p w14:paraId="3EFD38B1" w14:textId="77777777" w:rsidR="0024185B" w:rsidRPr="0024185B" w:rsidRDefault="00BF3D60" w:rsidP="0024185B">
      <w:pPr>
        <w:tabs>
          <w:tab w:val="left" w:pos="1260"/>
        </w:tabs>
        <w:spacing w:after="0" w:line="240" w:lineRule="auto"/>
        <w:rPr>
          <w:rFonts w:ascii="Arial" w:eastAsia="MS Mincho" w:hAnsi="Arial" w:cs="Arial"/>
        </w:rPr>
      </w:pPr>
      <w:r>
        <w:rPr>
          <w:rFonts w:ascii="Arial" w:eastAsia="MS Mincho" w:hAnsi="Arial" w:cs="Arial"/>
        </w:rPr>
        <w:t>EMS 140</w:t>
      </w:r>
      <w:r w:rsidR="0024185B" w:rsidRPr="0024185B">
        <w:rPr>
          <w:rFonts w:ascii="Arial" w:eastAsia="MS Mincho" w:hAnsi="Arial" w:cs="Arial"/>
        </w:rPr>
        <w:tab/>
      </w:r>
      <w:r w:rsidR="0024185B" w:rsidRPr="0024185B">
        <w:rPr>
          <w:rFonts w:ascii="Arial" w:eastAsia="MS Mincho" w:hAnsi="Arial" w:cs="Arial"/>
        </w:rPr>
        <w:tab/>
      </w:r>
      <w:r>
        <w:rPr>
          <w:rFonts w:ascii="Arial" w:eastAsia="Calibri" w:hAnsi="Arial" w:cs="Arial"/>
        </w:rPr>
        <w:t>Special Populations Lab</w:t>
      </w:r>
      <w:r w:rsidR="001F3EC5">
        <w:rPr>
          <w:rFonts w:ascii="Arial" w:eastAsia="Calibri" w:hAnsi="Arial" w:cs="Arial"/>
        </w:rPr>
        <w:tab/>
      </w:r>
      <w:r w:rsidR="001F3EC5">
        <w:rPr>
          <w:rFonts w:ascii="Arial" w:eastAsia="Calibri" w:hAnsi="Arial" w:cs="Arial"/>
        </w:rPr>
        <w:tab/>
      </w:r>
      <w:r w:rsidR="001F3EC5">
        <w:rPr>
          <w:rFonts w:ascii="Arial" w:eastAsia="Calibri" w:hAnsi="Arial" w:cs="Arial"/>
        </w:rPr>
        <w:tab/>
      </w:r>
      <w:r w:rsidR="001F3EC5">
        <w:rPr>
          <w:rFonts w:ascii="Arial" w:eastAsia="Calibri" w:hAnsi="Arial" w:cs="Arial"/>
        </w:rPr>
        <w:tab/>
      </w:r>
      <w:r>
        <w:rPr>
          <w:rFonts w:ascii="Arial" w:eastAsia="MS Mincho" w:hAnsi="Arial" w:cs="Arial"/>
        </w:rPr>
        <w:t>1</w:t>
      </w:r>
    </w:p>
    <w:p w14:paraId="1374A111" w14:textId="77777777" w:rsidR="0024185B" w:rsidRDefault="00BF3D60" w:rsidP="0024185B">
      <w:pPr>
        <w:tabs>
          <w:tab w:val="left" w:pos="1260"/>
        </w:tabs>
        <w:spacing w:after="0" w:line="240" w:lineRule="auto"/>
        <w:rPr>
          <w:rFonts w:ascii="Arial" w:eastAsia="MS Mincho" w:hAnsi="Arial" w:cs="Arial"/>
        </w:rPr>
      </w:pPr>
      <w:r>
        <w:rPr>
          <w:rFonts w:ascii="Arial" w:eastAsia="MS Mincho" w:hAnsi="Arial" w:cs="Arial"/>
        </w:rPr>
        <w:t>EMS 141</w:t>
      </w:r>
      <w:r w:rsidR="0024185B" w:rsidRPr="0024185B">
        <w:rPr>
          <w:rFonts w:ascii="Arial" w:eastAsia="MS Mincho" w:hAnsi="Arial" w:cs="Arial"/>
        </w:rPr>
        <w:tab/>
      </w:r>
      <w:r w:rsidR="0024185B" w:rsidRPr="0024185B">
        <w:rPr>
          <w:rFonts w:ascii="Arial" w:eastAsia="MS Mincho" w:hAnsi="Arial" w:cs="Arial"/>
        </w:rPr>
        <w:tab/>
      </w:r>
      <w:r>
        <w:rPr>
          <w:rFonts w:ascii="Arial" w:eastAsia="MS Mincho" w:hAnsi="Arial" w:cs="Arial"/>
        </w:rPr>
        <w:t>Cardiovascular Care</w:t>
      </w:r>
      <w:r w:rsidR="001F3EC5">
        <w:rPr>
          <w:rFonts w:ascii="Arial" w:eastAsia="MS Mincho" w:hAnsi="Arial" w:cs="Arial"/>
        </w:rPr>
        <w:tab/>
      </w:r>
      <w:r w:rsidR="001F3EC5">
        <w:rPr>
          <w:rFonts w:ascii="Arial" w:eastAsia="MS Mincho" w:hAnsi="Arial" w:cs="Arial"/>
        </w:rPr>
        <w:tab/>
      </w:r>
      <w:r w:rsidR="0024185B" w:rsidRPr="0024185B">
        <w:rPr>
          <w:rFonts w:ascii="Arial" w:eastAsia="MS Mincho" w:hAnsi="Arial" w:cs="Arial"/>
        </w:rPr>
        <w:tab/>
      </w:r>
      <w:r w:rsidR="0024185B" w:rsidRPr="0024185B">
        <w:rPr>
          <w:rFonts w:ascii="Arial" w:eastAsia="MS Mincho" w:hAnsi="Arial" w:cs="Arial"/>
        </w:rPr>
        <w:tab/>
      </w:r>
      <w:r>
        <w:rPr>
          <w:rFonts w:ascii="Arial" w:eastAsia="MS Mincho" w:hAnsi="Arial" w:cs="Arial"/>
        </w:rPr>
        <w:tab/>
        <w:t>2</w:t>
      </w:r>
    </w:p>
    <w:p w14:paraId="7C53B694" w14:textId="77777777" w:rsidR="00BF3D60" w:rsidRDefault="00BF3D60" w:rsidP="0024185B">
      <w:pPr>
        <w:tabs>
          <w:tab w:val="left" w:pos="1260"/>
        </w:tabs>
        <w:spacing w:after="0" w:line="240" w:lineRule="auto"/>
        <w:rPr>
          <w:rFonts w:ascii="Arial" w:eastAsia="MS Mincho" w:hAnsi="Arial" w:cs="Arial"/>
        </w:rPr>
      </w:pPr>
      <w:r>
        <w:rPr>
          <w:rFonts w:ascii="Arial" w:eastAsia="MS Mincho" w:hAnsi="Arial" w:cs="Arial"/>
        </w:rPr>
        <w:t>EMS 142</w:t>
      </w:r>
      <w:r>
        <w:rPr>
          <w:rFonts w:ascii="Arial" w:eastAsia="MS Mincho" w:hAnsi="Arial" w:cs="Arial"/>
        </w:rPr>
        <w:tab/>
      </w:r>
      <w:r>
        <w:rPr>
          <w:rFonts w:ascii="Arial" w:eastAsia="MS Mincho" w:hAnsi="Arial" w:cs="Arial"/>
        </w:rPr>
        <w:tab/>
        <w:t>Cardiovascular Care Lab</w:t>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t>1</w:t>
      </w:r>
    </w:p>
    <w:p w14:paraId="32904ED1" w14:textId="77777777" w:rsidR="0059247F" w:rsidRPr="00007ADC" w:rsidRDefault="0059247F" w:rsidP="0024185B">
      <w:pPr>
        <w:tabs>
          <w:tab w:val="left" w:pos="1260"/>
        </w:tabs>
        <w:spacing w:after="0" w:line="240" w:lineRule="auto"/>
        <w:rPr>
          <w:rFonts w:ascii="Arial" w:eastAsia="MS Mincho" w:hAnsi="Arial" w:cs="Arial"/>
        </w:rPr>
      </w:pPr>
      <w:r w:rsidRPr="00007ADC">
        <w:rPr>
          <w:rFonts w:ascii="Arial" w:eastAsia="MS Mincho" w:hAnsi="Arial" w:cs="Arial"/>
        </w:rPr>
        <w:t>EMS 170</w:t>
      </w:r>
      <w:r w:rsidRPr="00007ADC">
        <w:rPr>
          <w:rFonts w:ascii="Arial" w:eastAsia="MS Mincho" w:hAnsi="Arial" w:cs="Arial"/>
        </w:rPr>
        <w:tab/>
      </w:r>
      <w:r w:rsidRPr="00007ADC">
        <w:rPr>
          <w:rFonts w:ascii="Arial" w:eastAsia="MS Mincho" w:hAnsi="Arial" w:cs="Arial"/>
        </w:rPr>
        <w:tab/>
        <w:t>ALS Internship I</w:t>
      </w:r>
      <w:r w:rsidRPr="00007ADC">
        <w:rPr>
          <w:rFonts w:ascii="Arial" w:eastAsia="MS Mincho" w:hAnsi="Arial" w:cs="Arial"/>
        </w:rPr>
        <w:tab/>
      </w:r>
      <w:r w:rsidRPr="00007ADC">
        <w:rPr>
          <w:rFonts w:ascii="Arial" w:eastAsia="MS Mincho" w:hAnsi="Arial" w:cs="Arial"/>
        </w:rPr>
        <w:tab/>
      </w:r>
      <w:r w:rsidRPr="00007ADC">
        <w:rPr>
          <w:rFonts w:ascii="Arial" w:eastAsia="MS Mincho" w:hAnsi="Arial" w:cs="Arial"/>
        </w:rPr>
        <w:tab/>
      </w:r>
      <w:r w:rsidRPr="00007ADC">
        <w:rPr>
          <w:rFonts w:ascii="Arial" w:eastAsia="MS Mincho" w:hAnsi="Arial" w:cs="Arial"/>
        </w:rPr>
        <w:tab/>
      </w:r>
      <w:r w:rsidRPr="00007ADC">
        <w:rPr>
          <w:rFonts w:ascii="Arial" w:eastAsia="MS Mincho" w:hAnsi="Arial" w:cs="Arial"/>
        </w:rPr>
        <w:tab/>
        <w:t>1</w:t>
      </w:r>
    </w:p>
    <w:p w14:paraId="652C75ED" w14:textId="77777777" w:rsidR="00BF3D60" w:rsidRPr="00007ADC" w:rsidRDefault="00BF3D60" w:rsidP="0024185B">
      <w:pPr>
        <w:tabs>
          <w:tab w:val="left" w:pos="1260"/>
        </w:tabs>
        <w:spacing w:after="0" w:line="240" w:lineRule="auto"/>
        <w:rPr>
          <w:rFonts w:ascii="Arial" w:eastAsia="MS Mincho" w:hAnsi="Arial" w:cs="Arial"/>
        </w:rPr>
      </w:pPr>
      <w:r w:rsidRPr="00007ADC">
        <w:rPr>
          <w:rFonts w:ascii="Arial" w:eastAsia="MS Mincho" w:hAnsi="Arial" w:cs="Arial"/>
        </w:rPr>
        <w:t>EMS 175</w:t>
      </w:r>
      <w:r w:rsidRPr="00007ADC">
        <w:rPr>
          <w:rFonts w:ascii="Arial" w:eastAsia="MS Mincho" w:hAnsi="Arial" w:cs="Arial"/>
        </w:rPr>
        <w:tab/>
      </w:r>
      <w:r w:rsidRPr="00007ADC">
        <w:rPr>
          <w:rFonts w:ascii="Arial" w:eastAsia="MS Mincho" w:hAnsi="Arial" w:cs="Arial"/>
        </w:rPr>
        <w:tab/>
        <w:t>Paramedic Clinical Experience I</w:t>
      </w:r>
      <w:r w:rsidRPr="00007ADC">
        <w:rPr>
          <w:rFonts w:ascii="Arial" w:eastAsia="MS Mincho" w:hAnsi="Arial" w:cs="Arial"/>
        </w:rPr>
        <w:tab/>
      </w:r>
      <w:r w:rsidR="0059247F" w:rsidRPr="00007ADC">
        <w:rPr>
          <w:rFonts w:ascii="Arial" w:eastAsia="MS Mincho" w:hAnsi="Arial" w:cs="Arial"/>
        </w:rPr>
        <w:tab/>
      </w:r>
      <w:r w:rsidR="0059247F" w:rsidRPr="00007ADC">
        <w:rPr>
          <w:rFonts w:ascii="Arial" w:eastAsia="MS Mincho" w:hAnsi="Arial" w:cs="Arial"/>
        </w:rPr>
        <w:tab/>
        <w:t>1</w:t>
      </w:r>
    </w:p>
    <w:p w14:paraId="75B4E24E" w14:textId="77777777" w:rsidR="0008081B" w:rsidRDefault="0008081B" w:rsidP="0024185B">
      <w:pPr>
        <w:tabs>
          <w:tab w:val="left" w:pos="1260"/>
        </w:tabs>
        <w:spacing w:after="0" w:line="240" w:lineRule="auto"/>
        <w:rPr>
          <w:rFonts w:ascii="Arial" w:eastAsia="MS Mincho" w:hAnsi="Arial" w:cs="Arial"/>
        </w:rPr>
      </w:pPr>
      <w:r>
        <w:rPr>
          <w:rFonts w:ascii="Arial" w:eastAsia="MS Mincho" w:hAnsi="Arial" w:cs="Arial"/>
        </w:rPr>
        <w:t>ENG 111</w:t>
      </w:r>
      <w:r>
        <w:rPr>
          <w:rFonts w:ascii="Arial" w:eastAsia="MS Mincho" w:hAnsi="Arial" w:cs="Arial"/>
        </w:rPr>
        <w:tab/>
      </w:r>
      <w:r>
        <w:rPr>
          <w:rFonts w:ascii="Arial" w:eastAsia="MS Mincho" w:hAnsi="Arial" w:cs="Arial"/>
        </w:rPr>
        <w:tab/>
        <w:t>College Compos</w:t>
      </w:r>
      <w:r w:rsidR="00267361">
        <w:rPr>
          <w:rFonts w:ascii="Arial" w:eastAsia="MS Mincho" w:hAnsi="Arial" w:cs="Arial"/>
        </w:rPr>
        <w:t>ition I</w:t>
      </w:r>
      <w:r w:rsidR="00267361">
        <w:rPr>
          <w:rFonts w:ascii="Arial" w:eastAsia="MS Mincho" w:hAnsi="Arial" w:cs="Arial"/>
        </w:rPr>
        <w:tab/>
      </w:r>
      <w:r w:rsidR="00267361">
        <w:rPr>
          <w:rFonts w:ascii="Arial" w:eastAsia="MS Mincho" w:hAnsi="Arial" w:cs="Arial"/>
        </w:rPr>
        <w:tab/>
      </w:r>
      <w:r w:rsidR="00267361">
        <w:rPr>
          <w:rFonts w:ascii="Arial" w:eastAsia="MS Mincho" w:hAnsi="Arial" w:cs="Arial"/>
        </w:rPr>
        <w:tab/>
      </w:r>
      <w:r w:rsidR="00267361">
        <w:rPr>
          <w:rFonts w:ascii="Arial" w:eastAsia="MS Mincho" w:hAnsi="Arial" w:cs="Arial"/>
        </w:rPr>
        <w:tab/>
      </w:r>
      <w:r w:rsidR="00267361">
        <w:rPr>
          <w:rFonts w:ascii="Arial" w:eastAsia="MS Mincho" w:hAnsi="Arial" w:cs="Arial"/>
        </w:rPr>
        <w:tab/>
      </w:r>
      <w:r>
        <w:rPr>
          <w:rFonts w:ascii="Arial" w:eastAsia="MS Mincho" w:hAnsi="Arial" w:cs="Arial"/>
        </w:rPr>
        <w:t>3</w:t>
      </w:r>
    </w:p>
    <w:p w14:paraId="375AC90A" w14:textId="77777777" w:rsidR="0008081B" w:rsidRPr="0024185B" w:rsidRDefault="0008081B" w:rsidP="0024185B">
      <w:pPr>
        <w:tabs>
          <w:tab w:val="left" w:pos="1260"/>
        </w:tabs>
        <w:spacing w:after="0" w:line="240" w:lineRule="auto"/>
        <w:rPr>
          <w:rFonts w:ascii="Arial" w:eastAsia="MS Mincho" w:hAnsi="Arial" w:cs="Arial"/>
        </w:rPr>
      </w:pPr>
      <w:r>
        <w:rPr>
          <w:rFonts w:ascii="Arial" w:eastAsia="MS Mincho" w:hAnsi="Arial" w:cs="Arial"/>
        </w:rPr>
        <w:t>PSY 230</w:t>
      </w:r>
      <w:r>
        <w:rPr>
          <w:rFonts w:ascii="Arial" w:eastAsia="MS Mincho" w:hAnsi="Arial" w:cs="Arial"/>
        </w:rPr>
        <w:tab/>
      </w:r>
      <w:r>
        <w:rPr>
          <w:rFonts w:ascii="Arial" w:eastAsia="MS Mincho" w:hAnsi="Arial" w:cs="Arial"/>
        </w:rPr>
        <w:tab/>
        <w:t>Developmental Psychology</w:t>
      </w:r>
      <w:r>
        <w:rPr>
          <w:rStyle w:val="FootnoteReference"/>
          <w:rFonts w:ascii="Arial" w:eastAsia="MS Mincho" w:hAnsi="Arial" w:cs="Arial"/>
        </w:rPr>
        <w:footnoteReference w:id="4"/>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t>3</w:t>
      </w:r>
    </w:p>
    <w:p w14:paraId="30DF6478" w14:textId="77777777" w:rsidR="0024185B" w:rsidRPr="0024185B" w:rsidRDefault="0024185B" w:rsidP="0024185B">
      <w:pPr>
        <w:tabs>
          <w:tab w:val="left" w:pos="1260"/>
        </w:tabs>
        <w:spacing w:after="0" w:line="240" w:lineRule="auto"/>
        <w:rPr>
          <w:rFonts w:ascii="Arial" w:eastAsia="MS Mincho" w:hAnsi="Arial" w:cs="Arial"/>
          <w:u w:val="single"/>
        </w:rPr>
      </w:pPr>
      <w:r w:rsidRPr="0024185B">
        <w:rPr>
          <w:rFonts w:ascii="Arial" w:eastAsia="MS Mincho" w:hAnsi="Arial" w:cs="Arial"/>
          <w:u w:val="single"/>
        </w:rPr>
        <w:tab/>
        <w:t xml:space="preserve">                                                                     </w:t>
      </w:r>
      <w:r w:rsidRPr="0024185B">
        <w:rPr>
          <w:rFonts w:ascii="Arial" w:eastAsia="MS Mincho" w:hAnsi="Arial" w:cs="Arial"/>
          <w:u w:val="single"/>
        </w:rPr>
        <w:tab/>
      </w:r>
      <w:r w:rsidRPr="0024185B">
        <w:rPr>
          <w:rFonts w:ascii="Arial" w:eastAsia="MS Mincho" w:hAnsi="Arial" w:cs="Arial"/>
          <w:u w:val="single"/>
        </w:rPr>
        <w:tab/>
      </w:r>
      <w:r w:rsidRPr="0024185B">
        <w:rPr>
          <w:rFonts w:ascii="Arial" w:eastAsia="MS Mincho" w:hAnsi="Arial" w:cs="Arial"/>
          <w:u w:val="single"/>
        </w:rPr>
        <w:tab/>
      </w:r>
    </w:p>
    <w:p w14:paraId="051E0F49" w14:textId="77777777" w:rsidR="0024185B" w:rsidRPr="004A156F" w:rsidRDefault="0024185B" w:rsidP="0024185B">
      <w:pPr>
        <w:tabs>
          <w:tab w:val="left" w:pos="1260"/>
        </w:tabs>
        <w:spacing w:after="0" w:line="240" w:lineRule="auto"/>
        <w:rPr>
          <w:rFonts w:ascii="Arial" w:eastAsia="MS Mincho" w:hAnsi="Arial" w:cs="Arial"/>
        </w:rPr>
      </w:pPr>
      <w:r w:rsidRPr="0024185B">
        <w:rPr>
          <w:rFonts w:ascii="Arial" w:eastAsia="MS Mincho" w:hAnsi="Arial" w:cs="Arial"/>
        </w:rPr>
        <w:tab/>
      </w:r>
      <w:r w:rsidRPr="0024185B">
        <w:rPr>
          <w:rFonts w:ascii="Arial" w:eastAsia="MS Mincho" w:hAnsi="Arial" w:cs="Arial"/>
        </w:rPr>
        <w:tab/>
      </w:r>
      <w:r w:rsidRPr="0024185B">
        <w:rPr>
          <w:rFonts w:ascii="Arial" w:eastAsia="MS Mincho" w:hAnsi="Arial" w:cs="Arial"/>
          <w:b/>
        </w:rPr>
        <w:t>SEMESTER TOTAL</w:t>
      </w:r>
      <w:r w:rsidR="004A156F">
        <w:rPr>
          <w:rFonts w:ascii="Arial" w:eastAsia="MS Mincho" w:hAnsi="Arial" w:cs="Arial"/>
        </w:rPr>
        <w:tab/>
      </w:r>
      <w:r w:rsidR="004A156F">
        <w:rPr>
          <w:rFonts w:ascii="Arial" w:eastAsia="MS Mincho" w:hAnsi="Arial" w:cs="Arial"/>
        </w:rPr>
        <w:tab/>
      </w:r>
      <w:r w:rsidR="004A156F">
        <w:rPr>
          <w:rFonts w:ascii="Arial" w:eastAsia="MS Mincho" w:hAnsi="Arial" w:cs="Arial"/>
        </w:rPr>
        <w:tab/>
        <w:t xml:space="preserve">           </w:t>
      </w:r>
      <w:r w:rsidR="004A156F">
        <w:rPr>
          <w:rFonts w:ascii="Arial" w:eastAsia="MS Mincho" w:hAnsi="Arial" w:cs="Arial"/>
        </w:rPr>
        <w:tab/>
        <w:t xml:space="preserve">          </w:t>
      </w:r>
      <w:r w:rsidRPr="0024185B">
        <w:rPr>
          <w:rFonts w:ascii="Arial" w:eastAsia="MS Mincho" w:hAnsi="Arial" w:cs="Arial"/>
        </w:rPr>
        <w:t>1</w:t>
      </w:r>
      <w:r w:rsidR="00E6065C">
        <w:rPr>
          <w:rFonts w:ascii="Arial" w:eastAsia="MS Mincho" w:hAnsi="Arial" w:cs="Arial"/>
        </w:rPr>
        <w:t>3</w:t>
      </w:r>
    </w:p>
    <w:p w14:paraId="6D3D2621" w14:textId="77777777" w:rsidR="0024185B" w:rsidRPr="0024185B" w:rsidRDefault="0024185B" w:rsidP="0024185B">
      <w:pPr>
        <w:shd w:val="clear" w:color="auto" w:fill="DBE5F1"/>
        <w:spacing w:after="0" w:line="240" w:lineRule="auto"/>
        <w:rPr>
          <w:rFonts w:ascii="Arial" w:eastAsia="MS Mincho" w:hAnsi="Arial" w:cs="Arial"/>
          <w:b/>
        </w:rPr>
      </w:pPr>
      <w:r w:rsidRPr="0024185B">
        <w:rPr>
          <w:rFonts w:ascii="Arial" w:eastAsia="MS Mincho" w:hAnsi="Arial" w:cs="Arial"/>
          <w:b/>
        </w:rPr>
        <w:t xml:space="preserve">Semester </w:t>
      </w:r>
      <w:r w:rsidR="00375296">
        <w:rPr>
          <w:rFonts w:ascii="Arial" w:eastAsia="MS Mincho" w:hAnsi="Arial" w:cs="Arial"/>
          <w:b/>
        </w:rPr>
        <w:t>4</w:t>
      </w:r>
    </w:p>
    <w:p w14:paraId="5DECAC2F" w14:textId="77777777" w:rsidR="0024185B" w:rsidRPr="0024185B" w:rsidRDefault="0024185B" w:rsidP="0024185B">
      <w:pPr>
        <w:shd w:val="clear" w:color="auto" w:fill="DBE5F1"/>
        <w:tabs>
          <w:tab w:val="left" w:pos="1260"/>
        </w:tabs>
        <w:spacing w:after="0" w:line="240" w:lineRule="auto"/>
        <w:rPr>
          <w:rFonts w:ascii="Arial" w:eastAsia="MS Mincho" w:hAnsi="Arial" w:cs="Arial"/>
          <w:u w:val="single"/>
        </w:rPr>
      </w:pPr>
      <w:r w:rsidRPr="0024185B">
        <w:rPr>
          <w:rFonts w:ascii="Arial" w:eastAsia="MS Mincho" w:hAnsi="Arial" w:cs="Arial"/>
          <w:u w:val="single"/>
        </w:rPr>
        <w:t>Course No.</w:t>
      </w:r>
      <w:r w:rsidRPr="0024185B">
        <w:rPr>
          <w:rFonts w:ascii="Arial" w:eastAsia="MS Mincho" w:hAnsi="Arial" w:cs="Arial"/>
          <w:u w:val="single"/>
        </w:rPr>
        <w:tab/>
      </w:r>
      <w:r w:rsidRPr="0024185B">
        <w:rPr>
          <w:rFonts w:ascii="Arial" w:eastAsia="MS Mincho" w:hAnsi="Arial" w:cs="Arial"/>
          <w:u w:val="single"/>
        </w:rPr>
        <w:tab/>
        <w:t>Course Title</w:t>
      </w:r>
      <w:r w:rsidRPr="0024185B">
        <w:rPr>
          <w:rFonts w:ascii="Arial" w:eastAsia="MS Mincho" w:hAnsi="Arial" w:cs="Arial"/>
          <w:u w:val="single"/>
        </w:rPr>
        <w:tab/>
      </w:r>
      <w:r w:rsidRPr="0024185B">
        <w:rPr>
          <w:rFonts w:ascii="Arial" w:eastAsia="MS Mincho" w:hAnsi="Arial" w:cs="Arial"/>
          <w:u w:val="single"/>
        </w:rPr>
        <w:tab/>
      </w:r>
      <w:r w:rsidRPr="0024185B">
        <w:rPr>
          <w:rFonts w:ascii="Arial" w:eastAsia="MS Mincho" w:hAnsi="Arial" w:cs="Arial"/>
          <w:u w:val="single"/>
        </w:rPr>
        <w:tab/>
        <w:t xml:space="preserve">       </w:t>
      </w:r>
      <w:r w:rsidRPr="0024185B">
        <w:rPr>
          <w:rFonts w:ascii="Arial" w:eastAsia="MS Mincho" w:hAnsi="Arial" w:cs="Arial"/>
          <w:u w:val="single"/>
        </w:rPr>
        <w:tab/>
      </w:r>
      <w:r w:rsidRPr="0024185B">
        <w:rPr>
          <w:rFonts w:ascii="Arial" w:eastAsia="MS Mincho" w:hAnsi="Arial" w:cs="Arial"/>
          <w:u w:val="single"/>
        </w:rPr>
        <w:tab/>
        <w:t xml:space="preserve">       Credits</w:t>
      </w:r>
      <w:r w:rsidRPr="0024185B">
        <w:rPr>
          <w:rFonts w:ascii="Arial" w:eastAsia="MS Mincho" w:hAnsi="Arial" w:cs="Arial"/>
          <w:u w:val="single"/>
        </w:rPr>
        <w:tab/>
      </w:r>
    </w:p>
    <w:p w14:paraId="5B966C00" w14:textId="77777777" w:rsidR="0024185B" w:rsidRPr="0024185B" w:rsidRDefault="00A2755A" w:rsidP="0024185B">
      <w:pPr>
        <w:spacing w:after="0" w:line="240" w:lineRule="auto"/>
        <w:rPr>
          <w:rFonts w:ascii="Arial" w:eastAsia="Calibri" w:hAnsi="Arial" w:cs="Arial"/>
        </w:rPr>
      </w:pPr>
      <w:r>
        <w:rPr>
          <w:rFonts w:ascii="Arial" w:eastAsia="Calibri" w:hAnsi="Arial" w:cs="Arial"/>
        </w:rPr>
        <w:t>EMS 202</w:t>
      </w:r>
      <w:r>
        <w:rPr>
          <w:rFonts w:ascii="Arial" w:eastAsia="Calibri" w:hAnsi="Arial" w:cs="Arial"/>
        </w:rPr>
        <w:tab/>
        <w:t>Paramedic Pharmacology</w:t>
      </w:r>
      <w:r>
        <w:rPr>
          <w:rFonts w:ascii="Arial" w:eastAsia="Calibri" w:hAnsi="Arial" w:cs="Arial"/>
        </w:rPr>
        <w:tab/>
      </w:r>
      <w:r>
        <w:rPr>
          <w:rFonts w:ascii="Arial" w:eastAsia="Calibri" w:hAnsi="Arial" w:cs="Arial"/>
        </w:rPr>
        <w:tab/>
      </w:r>
      <w:r w:rsidR="00CC6760">
        <w:rPr>
          <w:rFonts w:ascii="Arial" w:eastAsia="Calibri" w:hAnsi="Arial" w:cs="Arial"/>
        </w:rPr>
        <w:tab/>
      </w:r>
      <w:r w:rsidR="005F4E60">
        <w:rPr>
          <w:rFonts w:ascii="Arial" w:eastAsia="Calibri" w:hAnsi="Arial" w:cs="Arial"/>
        </w:rPr>
        <w:tab/>
      </w:r>
      <w:r>
        <w:rPr>
          <w:rFonts w:ascii="Arial" w:eastAsia="Calibri" w:hAnsi="Arial" w:cs="Arial"/>
        </w:rPr>
        <w:t>2</w:t>
      </w:r>
    </w:p>
    <w:p w14:paraId="34BA2F8A" w14:textId="77777777" w:rsidR="0024185B" w:rsidRPr="0024185B" w:rsidRDefault="00A2755A" w:rsidP="0024185B">
      <w:pPr>
        <w:tabs>
          <w:tab w:val="left" w:pos="1260"/>
        </w:tabs>
        <w:spacing w:after="0" w:line="240" w:lineRule="auto"/>
        <w:rPr>
          <w:rFonts w:ascii="Arial" w:eastAsia="Calibri" w:hAnsi="Arial" w:cs="Arial"/>
        </w:rPr>
      </w:pPr>
      <w:r>
        <w:rPr>
          <w:rFonts w:ascii="Arial" w:eastAsia="MS Mincho" w:hAnsi="Arial" w:cs="Arial"/>
        </w:rPr>
        <w:t>EMS 203</w:t>
      </w:r>
      <w:r w:rsidR="0024185B" w:rsidRPr="0024185B">
        <w:rPr>
          <w:rFonts w:ascii="Arial" w:eastAsia="MS Mincho" w:hAnsi="Arial" w:cs="Arial"/>
        </w:rPr>
        <w:tab/>
      </w:r>
      <w:r w:rsidR="0024185B" w:rsidRPr="0024185B">
        <w:rPr>
          <w:rFonts w:ascii="Arial" w:eastAsia="MS Mincho" w:hAnsi="Arial" w:cs="Arial"/>
        </w:rPr>
        <w:tab/>
      </w:r>
      <w:r>
        <w:rPr>
          <w:rFonts w:ascii="Arial" w:eastAsia="Calibri" w:hAnsi="Arial" w:cs="Arial"/>
        </w:rPr>
        <w:t>Advanced Patient Care</w:t>
      </w:r>
      <w:r w:rsidR="00B74BE3">
        <w:rPr>
          <w:rFonts w:ascii="Arial" w:eastAsia="Calibri" w:hAnsi="Arial" w:cs="Arial"/>
        </w:rPr>
        <w:tab/>
      </w:r>
      <w:r w:rsidR="00B74BE3">
        <w:rPr>
          <w:rFonts w:ascii="Arial" w:eastAsia="Calibri" w:hAnsi="Arial" w:cs="Arial"/>
        </w:rPr>
        <w:tab/>
      </w:r>
      <w:r w:rsidR="0024185B" w:rsidRPr="0024185B">
        <w:rPr>
          <w:rFonts w:ascii="Arial" w:eastAsia="Calibri" w:hAnsi="Arial" w:cs="Arial"/>
        </w:rPr>
        <w:tab/>
      </w:r>
      <w:r w:rsidR="0024185B" w:rsidRPr="0024185B">
        <w:rPr>
          <w:rFonts w:ascii="Arial" w:eastAsia="Calibri" w:hAnsi="Arial" w:cs="Arial"/>
        </w:rPr>
        <w:tab/>
      </w:r>
      <w:r>
        <w:rPr>
          <w:rFonts w:ascii="Arial" w:eastAsia="Calibri" w:hAnsi="Arial" w:cs="Arial"/>
        </w:rPr>
        <w:t>2</w:t>
      </w:r>
      <w:r w:rsidR="0024185B" w:rsidRPr="0024185B">
        <w:rPr>
          <w:rFonts w:ascii="Arial" w:eastAsia="MS Mincho" w:hAnsi="Arial" w:cs="Arial"/>
        </w:rPr>
        <w:tab/>
      </w:r>
    </w:p>
    <w:p w14:paraId="65BE9E6B" w14:textId="77777777" w:rsidR="0024185B" w:rsidRDefault="00A2755A" w:rsidP="0024185B">
      <w:pPr>
        <w:spacing w:after="0" w:line="240" w:lineRule="auto"/>
        <w:rPr>
          <w:rFonts w:ascii="Arial" w:eastAsia="Calibri" w:hAnsi="Arial" w:cs="Arial"/>
        </w:rPr>
      </w:pPr>
      <w:r>
        <w:rPr>
          <w:rFonts w:ascii="Arial" w:eastAsia="Calibri" w:hAnsi="Arial" w:cs="Arial"/>
        </w:rPr>
        <w:t>EMS 204</w:t>
      </w:r>
      <w:r w:rsidR="0024185B" w:rsidRPr="0024185B">
        <w:rPr>
          <w:rFonts w:ascii="Arial" w:eastAsia="Calibri" w:hAnsi="Arial" w:cs="Arial"/>
        </w:rPr>
        <w:t xml:space="preserve">         </w:t>
      </w:r>
      <w:r>
        <w:rPr>
          <w:rFonts w:ascii="Arial" w:eastAsia="Calibri" w:hAnsi="Arial" w:cs="Arial"/>
        </w:rPr>
        <w:t>Advanced Patient Care Lab</w:t>
      </w:r>
      <w:r w:rsidR="0024185B" w:rsidRPr="0024185B">
        <w:rPr>
          <w:rFonts w:ascii="Arial" w:eastAsia="Calibri" w:hAnsi="Arial" w:cs="Arial"/>
        </w:rPr>
        <w:t xml:space="preserve">                                      </w:t>
      </w:r>
      <w:r>
        <w:rPr>
          <w:rFonts w:ascii="Arial" w:eastAsia="Calibri" w:hAnsi="Arial" w:cs="Arial"/>
        </w:rPr>
        <w:t>2</w:t>
      </w:r>
    </w:p>
    <w:p w14:paraId="5CD04E2E" w14:textId="77777777" w:rsidR="00A2755A" w:rsidRDefault="00A2755A" w:rsidP="0024185B">
      <w:pPr>
        <w:spacing w:after="0" w:line="240" w:lineRule="auto"/>
        <w:rPr>
          <w:rFonts w:ascii="Arial" w:eastAsia="Calibri" w:hAnsi="Arial" w:cs="Arial"/>
        </w:rPr>
      </w:pPr>
      <w:r>
        <w:rPr>
          <w:rFonts w:ascii="Arial" w:eastAsia="Calibri" w:hAnsi="Arial" w:cs="Arial"/>
        </w:rPr>
        <w:t>EMS 206</w:t>
      </w:r>
      <w:r>
        <w:rPr>
          <w:rFonts w:ascii="Arial" w:eastAsia="Calibri" w:hAnsi="Arial" w:cs="Arial"/>
        </w:rPr>
        <w:tab/>
        <w:t>Pathophysiology for Health Professions</w:t>
      </w:r>
      <w:r>
        <w:rPr>
          <w:rFonts w:ascii="Arial" w:eastAsia="Calibri" w:hAnsi="Arial" w:cs="Arial"/>
        </w:rPr>
        <w:tab/>
      </w:r>
      <w:r>
        <w:rPr>
          <w:rFonts w:ascii="Arial" w:eastAsia="Calibri" w:hAnsi="Arial" w:cs="Arial"/>
        </w:rPr>
        <w:tab/>
        <w:t>3</w:t>
      </w:r>
    </w:p>
    <w:p w14:paraId="45D1B5F5" w14:textId="1C5F8B6D" w:rsidR="002E67C4" w:rsidRPr="00473E8B" w:rsidRDefault="00A2755A" w:rsidP="00473E8B">
      <w:pPr>
        <w:spacing w:after="0" w:line="240" w:lineRule="auto"/>
        <w:rPr>
          <w:rFonts w:ascii="Arial" w:eastAsia="Calibri" w:hAnsi="Arial" w:cs="Arial"/>
        </w:rPr>
      </w:pPr>
      <w:r>
        <w:rPr>
          <w:rFonts w:ascii="Arial" w:eastAsia="Calibri" w:hAnsi="Arial" w:cs="Arial"/>
        </w:rPr>
        <w:t>EMS 247</w:t>
      </w:r>
      <w:r>
        <w:rPr>
          <w:rFonts w:ascii="Arial" w:eastAsia="Calibri" w:hAnsi="Arial" w:cs="Arial"/>
        </w:rPr>
        <w:tab/>
        <w:t>Paramedic Clinical Experience II</w:t>
      </w:r>
      <w:r>
        <w:rPr>
          <w:rFonts w:ascii="Arial" w:eastAsia="Calibri" w:hAnsi="Arial" w:cs="Arial"/>
        </w:rPr>
        <w:tab/>
      </w:r>
      <w:r>
        <w:rPr>
          <w:rFonts w:ascii="Arial" w:eastAsia="Calibri" w:hAnsi="Arial" w:cs="Arial"/>
        </w:rPr>
        <w:tab/>
      </w:r>
      <w:r>
        <w:rPr>
          <w:rFonts w:ascii="Arial" w:eastAsia="Calibri" w:hAnsi="Arial" w:cs="Arial"/>
        </w:rPr>
        <w:tab/>
        <w:t>1</w:t>
      </w:r>
      <w:r w:rsidR="00C63D21" w:rsidRPr="0024185B">
        <w:rPr>
          <w:rFonts w:ascii="Arial" w:eastAsia="MS Mincho" w:hAnsi="Arial" w:cs="Arial"/>
        </w:rPr>
        <w:tab/>
      </w:r>
    </w:p>
    <w:p w14:paraId="193E4F39" w14:textId="77777777" w:rsidR="002E67C4" w:rsidRPr="002E67C4" w:rsidRDefault="002E67C4" w:rsidP="002E67C4">
      <w:pPr>
        <w:spacing w:after="0" w:line="240" w:lineRule="auto"/>
        <w:rPr>
          <w:rFonts w:ascii="Arial" w:eastAsia="Calibri" w:hAnsi="Arial" w:cs="Arial"/>
        </w:rPr>
      </w:pPr>
      <w:r>
        <w:rPr>
          <w:rFonts w:ascii="Arial" w:eastAsia="Calibri" w:hAnsi="Arial" w:cs="Arial"/>
        </w:rPr>
        <w:t xml:space="preserve">EMS 248 </w:t>
      </w:r>
      <w:r>
        <w:rPr>
          <w:rFonts w:ascii="Arial" w:eastAsia="Calibri" w:hAnsi="Arial" w:cs="Arial"/>
        </w:rPr>
        <w:tab/>
        <w:t>Comprehensive Field Experience II</w:t>
      </w:r>
    </w:p>
    <w:p w14:paraId="067201AC" w14:textId="18748DFF" w:rsidR="00C63D21" w:rsidRDefault="00C63D21" w:rsidP="0024185B">
      <w:pPr>
        <w:tabs>
          <w:tab w:val="left" w:pos="1260"/>
        </w:tabs>
        <w:spacing w:after="0" w:line="240" w:lineRule="auto"/>
        <w:rPr>
          <w:rFonts w:ascii="Arial" w:eastAsia="MS Mincho" w:hAnsi="Arial" w:cs="Arial"/>
        </w:rPr>
      </w:pPr>
      <w:r w:rsidRPr="0024185B">
        <w:rPr>
          <w:rFonts w:ascii="Arial" w:eastAsia="MS Mincho" w:hAnsi="Arial" w:cs="Arial"/>
        </w:rPr>
        <w:tab/>
      </w:r>
      <w:r w:rsidRPr="0024185B">
        <w:rPr>
          <w:rFonts w:ascii="Arial" w:eastAsia="MS Mincho" w:hAnsi="Arial" w:cs="Arial"/>
          <w:b/>
          <w:caps/>
        </w:rPr>
        <w:t>Semester Total</w:t>
      </w:r>
      <w:r w:rsidRPr="0024185B">
        <w:rPr>
          <w:rFonts w:ascii="Arial" w:eastAsia="MS Mincho" w:hAnsi="Arial" w:cs="Arial"/>
        </w:rPr>
        <w:tab/>
      </w:r>
      <w:r w:rsidRPr="0024185B">
        <w:rPr>
          <w:rFonts w:ascii="Arial" w:eastAsia="MS Mincho" w:hAnsi="Arial" w:cs="Arial"/>
        </w:rPr>
        <w:tab/>
        <w:t xml:space="preserve">   </w:t>
      </w:r>
      <w:r w:rsidRPr="0024185B">
        <w:rPr>
          <w:rFonts w:ascii="Arial" w:eastAsia="MS Mincho" w:hAnsi="Arial" w:cs="Arial"/>
        </w:rPr>
        <w:tab/>
        <w:t xml:space="preserve">          </w:t>
      </w:r>
      <w:r w:rsidRPr="0024185B">
        <w:rPr>
          <w:rFonts w:ascii="Arial" w:eastAsia="MS Mincho" w:hAnsi="Arial" w:cs="Arial"/>
        </w:rPr>
        <w:tab/>
        <w:t xml:space="preserve">          1</w:t>
      </w:r>
      <w:r w:rsidR="00115853">
        <w:rPr>
          <w:rFonts w:ascii="Arial" w:eastAsia="MS Mincho" w:hAnsi="Arial" w:cs="Arial"/>
        </w:rPr>
        <w:t>2</w:t>
      </w:r>
    </w:p>
    <w:p w14:paraId="4A78285B" w14:textId="77777777" w:rsidR="00473E8B" w:rsidRDefault="00473E8B" w:rsidP="0024185B">
      <w:pPr>
        <w:tabs>
          <w:tab w:val="left" w:pos="1260"/>
        </w:tabs>
        <w:spacing w:after="0" w:line="240" w:lineRule="auto"/>
        <w:rPr>
          <w:rFonts w:ascii="Arial" w:eastAsia="MS Mincho" w:hAnsi="Arial" w:cs="Arial"/>
        </w:rPr>
      </w:pPr>
    </w:p>
    <w:p w14:paraId="5EB6CD4B" w14:textId="77777777" w:rsidR="00C63D21" w:rsidRPr="0024185B" w:rsidRDefault="00375296" w:rsidP="00C63D21">
      <w:pPr>
        <w:shd w:val="clear" w:color="auto" w:fill="DBE5F1"/>
        <w:spacing w:after="0" w:line="240" w:lineRule="auto"/>
        <w:contextualSpacing/>
        <w:rPr>
          <w:rFonts w:ascii="Arial" w:eastAsia="MS Mincho" w:hAnsi="Arial" w:cs="Arial"/>
          <w:b/>
        </w:rPr>
      </w:pPr>
      <w:r>
        <w:rPr>
          <w:rFonts w:ascii="Arial" w:eastAsia="MS Mincho" w:hAnsi="Arial" w:cs="Arial"/>
          <w:b/>
        </w:rPr>
        <w:lastRenderedPageBreak/>
        <w:t>Semester 5</w:t>
      </w:r>
    </w:p>
    <w:p w14:paraId="25EE9DB9" w14:textId="77777777" w:rsidR="00C63D21" w:rsidRPr="0024185B" w:rsidRDefault="00C63D21" w:rsidP="00C63D21">
      <w:pPr>
        <w:shd w:val="clear" w:color="auto" w:fill="DBE5F1"/>
        <w:tabs>
          <w:tab w:val="left" w:pos="1260"/>
        </w:tabs>
        <w:spacing w:after="0" w:line="240" w:lineRule="auto"/>
        <w:rPr>
          <w:rFonts w:ascii="Arial" w:eastAsia="MS Mincho" w:hAnsi="Arial" w:cs="Arial"/>
          <w:u w:val="single"/>
        </w:rPr>
      </w:pPr>
      <w:r w:rsidRPr="0024185B">
        <w:rPr>
          <w:rFonts w:ascii="Arial" w:eastAsia="MS Mincho" w:hAnsi="Arial" w:cs="Arial"/>
          <w:u w:val="single"/>
        </w:rPr>
        <w:t>Course No.</w:t>
      </w:r>
      <w:r w:rsidRPr="0024185B">
        <w:rPr>
          <w:rFonts w:ascii="Arial" w:eastAsia="MS Mincho" w:hAnsi="Arial" w:cs="Arial"/>
          <w:u w:val="single"/>
        </w:rPr>
        <w:tab/>
      </w:r>
      <w:r w:rsidRPr="0024185B">
        <w:rPr>
          <w:rFonts w:ascii="Arial" w:eastAsia="MS Mincho" w:hAnsi="Arial" w:cs="Arial"/>
          <w:u w:val="single"/>
        </w:rPr>
        <w:tab/>
        <w:t>Course Title</w:t>
      </w:r>
      <w:r w:rsidRPr="0024185B">
        <w:rPr>
          <w:rFonts w:ascii="Arial" w:eastAsia="MS Mincho" w:hAnsi="Arial" w:cs="Arial"/>
          <w:u w:val="single"/>
        </w:rPr>
        <w:tab/>
      </w:r>
      <w:r w:rsidRPr="0024185B">
        <w:rPr>
          <w:rFonts w:ascii="Arial" w:eastAsia="MS Mincho" w:hAnsi="Arial" w:cs="Arial"/>
          <w:u w:val="single"/>
        </w:rPr>
        <w:tab/>
      </w:r>
      <w:r w:rsidRPr="0024185B">
        <w:rPr>
          <w:rFonts w:ascii="Arial" w:eastAsia="MS Mincho" w:hAnsi="Arial" w:cs="Arial"/>
          <w:u w:val="single"/>
        </w:rPr>
        <w:tab/>
        <w:t xml:space="preserve">       </w:t>
      </w:r>
      <w:r w:rsidRPr="0024185B">
        <w:rPr>
          <w:rFonts w:ascii="Arial" w:eastAsia="MS Mincho" w:hAnsi="Arial" w:cs="Arial"/>
          <w:u w:val="single"/>
        </w:rPr>
        <w:tab/>
      </w:r>
      <w:r w:rsidRPr="0024185B">
        <w:rPr>
          <w:rFonts w:ascii="Arial" w:eastAsia="MS Mincho" w:hAnsi="Arial" w:cs="Arial"/>
          <w:u w:val="single"/>
        </w:rPr>
        <w:tab/>
        <w:t xml:space="preserve">       Credits</w:t>
      </w:r>
      <w:r w:rsidRPr="0024185B">
        <w:rPr>
          <w:rFonts w:ascii="Arial" w:eastAsia="MS Mincho" w:hAnsi="Arial" w:cs="Arial"/>
          <w:u w:val="single"/>
        </w:rPr>
        <w:tab/>
      </w:r>
      <w:r w:rsidRPr="0024185B">
        <w:rPr>
          <w:rFonts w:ascii="Arial" w:eastAsia="MS Mincho" w:hAnsi="Arial" w:cs="Arial"/>
        </w:rPr>
        <w:tab/>
      </w:r>
    </w:p>
    <w:p w14:paraId="4E259620" w14:textId="77777777" w:rsidR="00C63D21" w:rsidRPr="0024185B" w:rsidRDefault="002E67C4" w:rsidP="00C63D21">
      <w:pPr>
        <w:tabs>
          <w:tab w:val="left" w:pos="1260"/>
        </w:tabs>
        <w:spacing w:after="0" w:line="240" w:lineRule="auto"/>
        <w:rPr>
          <w:rFonts w:ascii="Arial" w:eastAsia="MS Mincho" w:hAnsi="Arial" w:cs="Arial"/>
        </w:rPr>
      </w:pPr>
      <w:r>
        <w:rPr>
          <w:rFonts w:ascii="Arial" w:eastAsia="MS Mincho" w:hAnsi="Arial" w:cs="Arial"/>
        </w:rPr>
        <w:t>EMS 210</w:t>
      </w:r>
      <w:r w:rsidR="00C63D21" w:rsidRPr="0024185B">
        <w:rPr>
          <w:rFonts w:ascii="Arial" w:eastAsia="MS Mincho" w:hAnsi="Arial" w:cs="Arial"/>
        </w:rPr>
        <w:tab/>
      </w:r>
      <w:r w:rsidR="00C63D21" w:rsidRPr="0024185B">
        <w:rPr>
          <w:rFonts w:ascii="Arial" w:eastAsia="MS Mincho" w:hAnsi="Arial" w:cs="Arial"/>
        </w:rPr>
        <w:tab/>
      </w:r>
      <w:r>
        <w:rPr>
          <w:rFonts w:ascii="Arial" w:eastAsia="MS Mincho" w:hAnsi="Arial" w:cs="Arial"/>
        </w:rPr>
        <w:t>EMS Operations</w:t>
      </w:r>
      <w:r w:rsidR="00C63D21" w:rsidRPr="0024185B">
        <w:rPr>
          <w:rFonts w:ascii="Arial" w:eastAsia="MS Mincho" w:hAnsi="Arial" w:cs="Arial"/>
        </w:rPr>
        <w:tab/>
      </w:r>
      <w:r w:rsidR="00C63D21" w:rsidRPr="0024185B">
        <w:rPr>
          <w:rFonts w:ascii="Arial" w:eastAsia="MS Mincho" w:hAnsi="Arial" w:cs="Arial"/>
        </w:rPr>
        <w:tab/>
      </w:r>
      <w:r w:rsidR="00C63D21" w:rsidRPr="0024185B">
        <w:rPr>
          <w:rFonts w:ascii="Arial" w:eastAsia="MS Mincho" w:hAnsi="Arial" w:cs="Arial"/>
        </w:rPr>
        <w:tab/>
      </w:r>
      <w:r>
        <w:rPr>
          <w:rFonts w:ascii="Arial" w:eastAsia="MS Mincho" w:hAnsi="Arial" w:cs="Arial"/>
        </w:rPr>
        <w:tab/>
      </w:r>
      <w:r>
        <w:rPr>
          <w:rFonts w:ascii="Arial" w:eastAsia="MS Mincho" w:hAnsi="Arial" w:cs="Arial"/>
        </w:rPr>
        <w:tab/>
        <w:t>1</w:t>
      </w:r>
    </w:p>
    <w:p w14:paraId="12FD3440" w14:textId="77777777" w:rsidR="00C63D21" w:rsidRPr="0024185B" w:rsidRDefault="002E67C4" w:rsidP="00C63D21">
      <w:pPr>
        <w:tabs>
          <w:tab w:val="left" w:pos="1260"/>
        </w:tabs>
        <w:spacing w:after="0" w:line="240" w:lineRule="auto"/>
        <w:rPr>
          <w:rFonts w:ascii="Arial" w:eastAsia="MS Mincho" w:hAnsi="Arial" w:cs="Arial"/>
        </w:rPr>
      </w:pPr>
      <w:r>
        <w:rPr>
          <w:rFonts w:ascii="Arial" w:eastAsia="MS Mincho" w:hAnsi="Arial" w:cs="Arial"/>
        </w:rPr>
        <w:t>EMS 212</w:t>
      </w:r>
      <w:r w:rsidR="00C63D21" w:rsidRPr="0024185B">
        <w:rPr>
          <w:rFonts w:ascii="Arial" w:eastAsia="MS Mincho" w:hAnsi="Arial" w:cs="Arial"/>
        </w:rPr>
        <w:tab/>
      </w:r>
      <w:r w:rsidR="00C63D21" w:rsidRPr="0024185B">
        <w:rPr>
          <w:rFonts w:ascii="Arial" w:eastAsia="MS Mincho" w:hAnsi="Arial" w:cs="Arial"/>
        </w:rPr>
        <w:tab/>
      </w:r>
      <w:r>
        <w:rPr>
          <w:rFonts w:ascii="Arial" w:eastAsia="MS Mincho" w:hAnsi="Arial" w:cs="Arial"/>
        </w:rPr>
        <w:t>Leadership and Professional Development</w:t>
      </w:r>
      <w:r>
        <w:rPr>
          <w:rFonts w:ascii="Arial" w:eastAsia="MS Mincho" w:hAnsi="Arial" w:cs="Arial"/>
        </w:rPr>
        <w:tab/>
      </w:r>
      <w:r>
        <w:rPr>
          <w:rFonts w:ascii="Arial" w:eastAsia="MS Mincho" w:hAnsi="Arial" w:cs="Arial"/>
        </w:rPr>
        <w:tab/>
        <w:t>1</w:t>
      </w:r>
    </w:p>
    <w:p w14:paraId="16CA40F0" w14:textId="77777777" w:rsidR="00C63D21" w:rsidRDefault="002E67C4" w:rsidP="00C63D21">
      <w:pPr>
        <w:tabs>
          <w:tab w:val="left" w:pos="1260"/>
        </w:tabs>
        <w:spacing w:after="0" w:line="240" w:lineRule="auto"/>
        <w:rPr>
          <w:rFonts w:ascii="Arial" w:eastAsia="MS Mincho" w:hAnsi="Arial" w:cs="Arial"/>
        </w:rPr>
      </w:pPr>
      <w:r>
        <w:rPr>
          <w:rFonts w:ascii="Arial" w:eastAsia="MS Mincho" w:hAnsi="Arial" w:cs="Arial"/>
        </w:rPr>
        <w:t>EMS 165</w:t>
      </w:r>
      <w:r w:rsidR="00C63D21" w:rsidRPr="0024185B">
        <w:rPr>
          <w:rFonts w:ascii="Arial" w:eastAsia="MS Mincho" w:hAnsi="Arial" w:cs="Arial"/>
        </w:rPr>
        <w:tab/>
      </w:r>
      <w:r w:rsidR="00C63D21" w:rsidRPr="0024185B">
        <w:rPr>
          <w:rFonts w:ascii="Arial" w:eastAsia="MS Mincho" w:hAnsi="Arial" w:cs="Arial"/>
        </w:rPr>
        <w:tab/>
      </w:r>
      <w:r>
        <w:rPr>
          <w:rFonts w:ascii="Arial" w:eastAsia="MS Mincho" w:hAnsi="Arial" w:cs="Arial"/>
        </w:rPr>
        <w:t>Advanced Cardiac Life Support</w:t>
      </w:r>
      <w:r w:rsidR="00B74BE3">
        <w:rPr>
          <w:rFonts w:ascii="Arial" w:eastAsia="MS Mincho" w:hAnsi="Arial" w:cs="Arial"/>
        </w:rPr>
        <w:tab/>
      </w:r>
      <w:r w:rsidR="00B74BE3">
        <w:rPr>
          <w:rFonts w:ascii="Arial" w:eastAsia="MS Mincho" w:hAnsi="Arial" w:cs="Arial"/>
        </w:rPr>
        <w:tab/>
      </w:r>
      <w:r w:rsidR="00C63D21" w:rsidRPr="0024185B">
        <w:rPr>
          <w:rFonts w:ascii="Arial" w:eastAsia="MS Mincho" w:hAnsi="Arial" w:cs="Arial"/>
        </w:rPr>
        <w:tab/>
      </w:r>
      <w:r>
        <w:rPr>
          <w:rFonts w:ascii="Arial" w:eastAsia="MS Mincho" w:hAnsi="Arial" w:cs="Arial"/>
        </w:rPr>
        <w:t>1</w:t>
      </w:r>
    </w:p>
    <w:p w14:paraId="6829E7D0" w14:textId="77777777" w:rsidR="002E67C4" w:rsidRDefault="002E67C4" w:rsidP="00C63D21">
      <w:pPr>
        <w:tabs>
          <w:tab w:val="left" w:pos="1260"/>
        </w:tabs>
        <w:spacing w:after="0" w:line="240" w:lineRule="auto"/>
        <w:rPr>
          <w:rFonts w:ascii="Arial" w:eastAsia="MS Mincho" w:hAnsi="Arial" w:cs="Arial"/>
        </w:rPr>
      </w:pPr>
      <w:r>
        <w:rPr>
          <w:rFonts w:ascii="Arial" w:eastAsia="MS Mincho" w:hAnsi="Arial" w:cs="Arial"/>
        </w:rPr>
        <w:t>EMS 163</w:t>
      </w:r>
      <w:r>
        <w:rPr>
          <w:rFonts w:ascii="Arial" w:eastAsia="MS Mincho" w:hAnsi="Arial" w:cs="Arial"/>
        </w:rPr>
        <w:tab/>
      </w:r>
      <w:r>
        <w:rPr>
          <w:rFonts w:ascii="Arial" w:eastAsia="MS Mincho" w:hAnsi="Arial" w:cs="Arial"/>
        </w:rPr>
        <w:tab/>
        <w:t xml:space="preserve">Prehospital Trauma Life Support </w:t>
      </w:r>
      <w:r>
        <w:rPr>
          <w:rFonts w:ascii="Arial" w:eastAsia="MS Mincho" w:hAnsi="Arial" w:cs="Arial"/>
        </w:rPr>
        <w:tab/>
      </w:r>
      <w:r>
        <w:rPr>
          <w:rFonts w:ascii="Arial" w:eastAsia="MS Mincho" w:hAnsi="Arial" w:cs="Arial"/>
        </w:rPr>
        <w:tab/>
      </w:r>
      <w:r>
        <w:rPr>
          <w:rFonts w:ascii="Arial" w:eastAsia="MS Mincho" w:hAnsi="Arial" w:cs="Arial"/>
        </w:rPr>
        <w:tab/>
        <w:t>1</w:t>
      </w:r>
    </w:p>
    <w:p w14:paraId="2AAF1258" w14:textId="77777777" w:rsidR="002E67C4" w:rsidRDefault="002E67C4" w:rsidP="00C63D21">
      <w:pPr>
        <w:tabs>
          <w:tab w:val="left" w:pos="1260"/>
        </w:tabs>
        <w:spacing w:after="0" w:line="240" w:lineRule="auto"/>
        <w:rPr>
          <w:rFonts w:ascii="Arial" w:eastAsia="MS Mincho" w:hAnsi="Arial" w:cs="Arial"/>
        </w:rPr>
      </w:pPr>
      <w:r>
        <w:rPr>
          <w:rFonts w:ascii="Arial" w:eastAsia="MS Mincho" w:hAnsi="Arial" w:cs="Arial"/>
        </w:rPr>
        <w:t>EMS 167</w:t>
      </w:r>
      <w:r>
        <w:rPr>
          <w:rFonts w:ascii="Arial" w:eastAsia="MS Mincho" w:hAnsi="Arial" w:cs="Arial"/>
        </w:rPr>
        <w:tab/>
      </w:r>
      <w:r>
        <w:rPr>
          <w:rFonts w:ascii="Arial" w:eastAsia="MS Mincho" w:hAnsi="Arial" w:cs="Arial"/>
        </w:rPr>
        <w:tab/>
        <w:t>Emergency Pediatric Care</w:t>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t>1</w:t>
      </w:r>
    </w:p>
    <w:p w14:paraId="195F9682" w14:textId="77777777" w:rsidR="002E67C4" w:rsidRDefault="002E67C4" w:rsidP="00C63D21">
      <w:pPr>
        <w:tabs>
          <w:tab w:val="left" w:pos="1260"/>
        </w:tabs>
        <w:spacing w:after="0" w:line="240" w:lineRule="auto"/>
        <w:rPr>
          <w:rFonts w:ascii="Arial" w:eastAsia="MS Mincho" w:hAnsi="Arial" w:cs="Arial"/>
        </w:rPr>
      </w:pPr>
      <w:r>
        <w:rPr>
          <w:rFonts w:ascii="Arial" w:eastAsia="MS Mincho" w:hAnsi="Arial" w:cs="Arial"/>
        </w:rPr>
        <w:t>EMS 164</w:t>
      </w:r>
      <w:r>
        <w:rPr>
          <w:rFonts w:ascii="Arial" w:eastAsia="MS Mincho" w:hAnsi="Arial" w:cs="Arial"/>
        </w:rPr>
        <w:tab/>
      </w:r>
      <w:r>
        <w:rPr>
          <w:rFonts w:ascii="Arial" w:eastAsia="MS Mincho" w:hAnsi="Arial" w:cs="Arial"/>
        </w:rPr>
        <w:tab/>
        <w:t>Advanced Medical Life Support</w:t>
      </w:r>
      <w:r>
        <w:rPr>
          <w:rFonts w:ascii="Arial" w:eastAsia="MS Mincho" w:hAnsi="Arial" w:cs="Arial"/>
        </w:rPr>
        <w:tab/>
      </w:r>
      <w:r>
        <w:rPr>
          <w:rFonts w:ascii="Arial" w:eastAsia="MS Mincho" w:hAnsi="Arial" w:cs="Arial"/>
        </w:rPr>
        <w:tab/>
      </w:r>
      <w:r>
        <w:rPr>
          <w:rFonts w:ascii="Arial" w:eastAsia="MS Mincho" w:hAnsi="Arial" w:cs="Arial"/>
        </w:rPr>
        <w:tab/>
        <w:t>1</w:t>
      </w:r>
    </w:p>
    <w:p w14:paraId="031DB938" w14:textId="77777777" w:rsidR="002E67C4" w:rsidRDefault="002E67C4" w:rsidP="00C63D21">
      <w:pPr>
        <w:tabs>
          <w:tab w:val="left" w:pos="1260"/>
        </w:tabs>
        <w:spacing w:after="0" w:line="240" w:lineRule="auto"/>
        <w:rPr>
          <w:rFonts w:ascii="Arial" w:eastAsia="MS Mincho" w:hAnsi="Arial" w:cs="Arial"/>
        </w:rPr>
      </w:pPr>
      <w:r>
        <w:rPr>
          <w:rFonts w:ascii="Arial" w:eastAsia="MS Mincho" w:hAnsi="Arial" w:cs="Arial"/>
        </w:rPr>
        <w:t>EMS 216</w:t>
      </w:r>
      <w:r>
        <w:rPr>
          <w:rFonts w:ascii="Arial" w:eastAsia="MS Mincho" w:hAnsi="Arial" w:cs="Arial"/>
        </w:rPr>
        <w:tab/>
      </w:r>
      <w:r>
        <w:rPr>
          <w:rFonts w:ascii="Arial" w:eastAsia="MS Mincho" w:hAnsi="Arial" w:cs="Arial"/>
        </w:rPr>
        <w:tab/>
        <w:t xml:space="preserve">Paramedic Review </w:t>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t>1</w:t>
      </w:r>
    </w:p>
    <w:p w14:paraId="26575178" w14:textId="77777777" w:rsidR="002E67C4" w:rsidRDefault="00DA519E" w:rsidP="00C63D21">
      <w:pPr>
        <w:tabs>
          <w:tab w:val="left" w:pos="1260"/>
        </w:tabs>
        <w:spacing w:after="0" w:line="240" w:lineRule="auto"/>
        <w:rPr>
          <w:rFonts w:ascii="Arial" w:eastAsia="MS Mincho" w:hAnsi="Arial" w:cs="Arial"/>
        </w:rPr>
      </w:pPr>
      <w:r>
        <w:rPr>
          <w:rFonts w:ascii="Arial" w:eastAsia="MS Mincho" w:hAnsi="Arial" w:cs="Arial"/>
        </w:rPr>
        <w:t>EMS 249</w:t>
      </w:r>
      <w:r>
        <w:rPr>
          <w:rFonts w:ascii="Arial" w:eastAsia="MS Mincho" w:hAnsi="Arial" w:cs="Arial"/>
        </w:rPr>
        <w:tab/>
      </w:r>
      <w:r>
        <w:rPr>
          <w:rFonts w:ascii="Arial" w:eastAsia="MS Mincho" w:hAnsi="Arial" w:cs="Arial"/>
        </w:rPr>
        <w:tab/>
        <w:t>Paramedic Capstone Internship</w:t>
      </w:r>
      <w:r>
        <w:rPr>
          <w:rFonts w:ascii="Arial" w:eastAsia="MS Mincho" w:hAnsi="Arial" w:cs="Arial"/>
        </w:rPr>
        <w:tab/>
      </w:r>
      <w:r>
        <w:rPr>
          <w:rFonts w:ascii="Arial" w:eastAsia="MS Mincho" w:hAnsi="Arial" w:cs="Arial"/>
        </w:rPr>
        <w:tab/>
      </w:r>
      <w:r>
        <w:rPr>
          <w:rFonts w:ascii="Arial" w:eastAsia="MS Mincho" w:hAnsi="Arial" w:cs="Arial"/>
        </w:rPr>
        <w:tab/>
        <w:t>2</w:t>
      </w:r>
    </w:p>
    <w:p w14:paraId="7EDD1DF1" w14:textId="77777777" w:rsidR="00DA519E" w:rsidRPr="0024185B" w:rsidRDefault="00DA519E" w:rsidP="00C63D21">
      <w:pPr>
        <w:tabs>
          <w:tab w:val="left" w:pos="1260"/>
        </w:tabs>
        <w:spacing w:after="0" w:line="240" w:lineRule="auto"/>
        <w:rPr>
          <w:rFonts w:ascii="Arial" w:eastAsia="MS Mincho" w:hAnsi="Arial" w:cs="Arial"/>
        </w:rPr>
      </w:pPr>
      <w:r>
        <w:rPr>
          <w:rFonts w:ascii="Arial" w:eastAsia="MS Mincho" w:hAnsi="Arial" w:cs="Arial"/>
        </w:rPr>
        <w:t>PHI 220</w:t>
      </w:r>
      <w:r>
        <w:rPr>
          <w:rFonts w:ascii="Arial" w:eastAsia="MS Mincho" w:hAnsi="Arial" w:cs="Arial"/>
        </w:rPr>
        <w:tab/>
      </w:r>
      <w:r>
        <w:rPr>
          <w:rFonts w:ascii="Arial" w:eastAsia="MS Mincho" w:hAnsi="Arial" w:cs="Arial"/>
        </w:rPr>
        <w:tab/>
        <w:t>Ethics</w:t>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t>3</w:t>
      </w:r>
    </w:p>
    <w:p w14:paraId="03D2A3FC" w14:textId="77777777" w:rsidR="00C63D21" w:rsidRPr="0024185B" w:rsidRDefault="00C63D21" w:rsidP="00C63D21">
      <w:pPr>
        <w:tabs>
          <w:tab w:val="left" w:pos="1260"/>
        </w:tabs>
        <w:spacing w:after="0" w:line="240" w:lineRule="auto"/>
        <w:rPr>
          <w:rFonts w:ascii="Arial" w:eastAsia="MS Mincho" w:hAnsi="Arial" w:cs="Arial"/>
        </w:rPr>
      </w:pPr>
      <w:r w:rsidRPr="0024185B">
        <w:rPr>
          <w:rFonts w:ascii="Arial" w:eastAsia="MS Mincho" w:hAnsi="Arial" w:cs="Arial"/>
        </w:rPr>
        <w:tab/>
      </w:r>
      <w:r w:rsidRPr="0024185B">
        <w:rPr>
          <w:rFonts w:ascii="Arial" w:eastAsia="MS Mincho" w:hAnsi="Arial" w:cs="Arial"/>
        </w:rPr>
        <w:tab/>
      </w:r>
      <w:r w:rsidR="00DA519E">
        <w:rPr>
          <w:rFonts w:ascii="Arial" w:eastAsia="MS Mincho" w:hAnsi="Arial" w:cs="Arial"/>
        </w:rPr>
        <w:t>General Education Elective</w:t>
      </w:r>
      <w:r w:rsidR="00DA519E">
        <w:rPr>
          <w:rStyle w:val="FootnoteReference"/>
          <w:rFonts w:ascii="Arial" w:eastAsia="MS Mincho" w:hAnsi="Arial" w:cs="Arial"/>
        </w:rPr>
        <w:footnoteReference w:id="5"/>
      </w:r>
      <w:r w:rsidRPr="0024185B">
        <w:rPr>
          <w:rFonts w:ascii="Arial" w:eastAsia="MS Mincho" w:hAnsi="Arial" w:cs="Arial"/>
        </w:rPr>
        <w:tab/>
      </w:r>
      <w:r w:rsidRPr="0024185B">
        <w:rPr>
          <w:rFonts w:ascii="Arial" w:eastAsia="MS Mincho" w:hAnsi="Arial" w:cs="Arial"/>
        </w:rPr>
        <w:tab/>
      </w:r>
      <w:r w:rsidRPr="0024185B">
        <w:rPr>
          <w:rFonts w:ascii="Arial" w:eastAsia="MS Mincho" w:hAnsi="Arial" w:cs="Arial"/>
        </w:rPr>
        <w:tab/>
      </w:r>
      <w:r w:rsidRPr="0024185B">
        <w:rPr>
          <w:rFonts w:ascii="Arial" w:eastAsia="MS Mincho" w:hAnsi="Arial" w:cs="Arial"/>
        </w:rPr>
        <w:tab/>
        <w:t>3</w:t>
      </w:r>
      <w:r w:rsidR="00A655CA">
        <w:rPr>
          <w:rFonts w:ascii="Arial" w:eastAsia="MS Mincho" w:hAnsi="Arial" w:cs="Arial"/>
        </w:rPr>
        <w:t xml:space="preserve"> </w:t>
      </w:r>
    </w:p>
    <w:p w14:paraId="42E9B0B8" w14:textId="77777777" w:rsidR="0024185B" w:rsidRPr="0024185B" w:rsidRDefault="0024185B" w:rsidP="0024185B">
      <w:pPr>
        <w:tabs>
          <w:tab w:val="left" w:pos="1260"/>
        </w:tabs>
        <w:spacing w:after="0" w:line="240" w:lineRule="auto"/>
        <w:rPr>
          <w:rFonts w:ascii="Arial" w:eastAsia="MS Mincho" w:hAnsi="Arial" w:cs="Arial"/>
          <w:u w:val="single"/>
        </w:rPr>
      </w:pPr>
      <w:r w:rsidRPr="0024185B">
        <w:rPr>
          <w:rFonts w:ascii="Arial" w:eastAsia="MS Mincho" w:hAnsi="Arial" w:cs="Arial"/>
          <w:u w:val="single"/>
        </w:rPr>
        <w:tab/>
        <w:t xml:space="preserve">                                </w:t>
      </w:r>
      <w:r w:rsidRPr="0024185B">
        <w:rPr>
          <w:rFonts w:ascii="Arial" w:eastAsia="MS Mincho" w:hAnsi="Arial" w:cs="Arial"/>
          <w:u w:val="single"/>
        </w:rPr>
        <w:tab/>
      </w:r>
      <w:r w:rsidRPr="0024185B">
        <w:rPr>
          <w:rFonts w:ascii="Arial" w:eastAsia="MS Mincho" w:hAnsi="Arial" w:cs="Arial"/>
          <w:u w:val="single"/>
        </w:rPr>
        <w:tab/>
      </w:r>
      <w:r w:rsidRPr="0024185B">
        <w:rPr>
          <w:rFonts w:ascii="Arial" w:eastAsia="MS Mincho" w:hAnsi="Arial" w:cs="Arial"/>
          <w:u w:val="single"/>
        </w:rPr>
        <w:tab/>
      </w:r>
      <w:r w:rsidRPr="0024185B">
        <w:rPr>
          <w:rFonts w:ascii="Arial" w:eastAsia="MS Mincho" w:hAnsi="Arial" w:cs="Arial"/>
          <w:u w:val="single"/>
        </w:rPr>
        <w:tab/>
      </w:r>
      <w:r w:rsidRPr="0024185B">
        <w:rPr>
          <w:rFonts w:ascii="Arial" w:eastAsia="MS Mincho" w:hAnsi="Arial" w:cs="Arial"/>
          <w:u w:val="single"/>
        </w:rPr>
        <w:tab/>
      </w:r>
      <w:r w:rsidRPr="0024185B">
        <w:rPr>
          <w:rFonts w:ascii="Arial" w:eastAsia="MS Mincho" w:hAnsi="Arial" w:cs="Arial"/>
          <w:u w:val="single"/>
        </w:rPr>
        <w:tab/>
      </w:r>
    </w:p>
    <w:p w14:paraId="1A2D6933" w14:textId="77777777" w:rsidR="0024185B" w:rsidRPr="0024185B" w:rsidRDefault="0024185B" w:rsidP="0024185B">
      <w:pPr>
        <w:tabs>
          <w:tab w:val="left" w:pos="1260"/>
        </w:tabs>
        <w:spacing w:after="0" w:line="240" w:lineRule="auto"/>
        <w:rPr>
          <w:rFonts w:ascii="Arial" w:eastAsia="MS Mincho" w:hAnsi="Arial" w:cs="Arial"/>
        </w:rPr>
      </w:pPr>
      <w:r w:rsidRPr="0024185B">
        <w:rPr>
          <w:rFonts w:ascii="Arial" w:eastAsia="MS Mincho" w:hAnsi="Arial" w:cs="Arial"/>
        </w:rPr>
        <w:tab/>
      </w:r>
      <w:r w:rsidRPr="0024185B">
        <w:rPr>
          <w:rFonts w:ascii="Arial" w:eastAsia="MS Mincho" w:hAnsi="Arial" w:cs="Arial"/>
        </w:rPr>
        <w:tab/>
      </w:r>
      <w:r w:rsidRPr="0024185B">
        <w:rPr>
          <w:rFonts w:ascii="Arial" w:eastAsia="MS Mincho" w:hAnsi="Arial" w:cs="Arial"/>
          <w:b/>
        </w:rPr>
        <w:t>SEMESTER TOTAL</w:t>
      </w:r>
      <w:r w:rsidR="004A156F">
        <w:rPr>
          <w:rFonts w:ascii="Arial" w:eastAsia="MS Mincho" w:hAnsi="Arial" w:cs="Arial"/>
        </w:rPr>
        <w:tab/>
        <w:t xml:space="preserve">   </w:t>
      </w:r>
      <w:r w:rsidR="004A156F">
        <w:rPr>
          <w:rFonts w:ascii="Arial" w:eastAsia="MS Mincho" w:hAnsi="Arial" w:cs="Arial"/>
        </w:rPr>
        <w:tab/>
      </w:r>
      <w:r w:rsidR="004A156F">
        <w:rPr>
          <w:rFonts w:ascii="Arial" w:eastAsia="MS Mincho" w:hAnsi="Arial" w:cs="Arial"/>
        </w:rPr>
        <w:tab/>
      </w:r>
      <w:r w:rsidR="004A156F">
        <w:rPr>
          <w:rFonts w:ascii="Arial" w:eastAsia="MS Mincho" w:hAnsi="Arial" w:cs="Arial"/>
        </w:rPr>
        <w:tab/>
        <w:t xml:space="preserve">          </w:t>
      </w:r>
      <w:r w:rsidRPr="0024185B">
        <w:rPr>
          <w:rFonts w:ascii="Arial" w:eastAsia="MS Mincho" w:hAnsi="Arial" w:cs="Arial"/>
        </w:rPr>
        <w:t>1</w:t>
      </w:r>
      <w:r w:rsidR="00DA519E">
        <w:rPr>
          <w:rFonts w:ascii="Arial" w:eastAsia="MS Mincho" w:hAnsi="Arial" w:cs="Arial"/>
        </w:rPr>
        <w:t>5</w:t>
      </w:r>
      <w:r w:rsidRPr="0024185B">
        <w:rPr>
          <w:rFonts w:ascii="Arial" w:eastAsia="MS Mincho" w:hAnsi="Arial" w:cs="Arial"/>
        </w:rPr>
        <w:tab/>
      </w:r>
    </w:p>
    <w:p w14:paraId="5B2981A6" w14:textId="77777777" w:rsidR="004A156F" w:rsidRDefault="004A156F" w:rsidP="00505839">
      <w:pPr>
        <w:tabs>
          <w:tab w:val="left" w:pos="1260"/>
        </w:tabs>
        <w:spacing w:after="0" w:line="240" w:lineRule="auto"/>
        <w:rPr>
          <w:rFonts w:ascii="Arial" w:eastAsia="MS Mincho" w:hAnsi="Arial" w:cs="Arial"/>
          <w:u w:val="double"/>
        </w:rPr>
      </w:pPr>
    </w:p>
    <w:p w14:paraId="2C0104E1" w14:textId="77777777" w:rsidR="00473E8B" w:rsidRDefault="0024185B" w:rsidP="00505839">
      <w:pPr>
        <w:tabs>
          <w:tab w:val="left" w:pos="1260"/>
        </w:tabs>
        <w:spacing w:after="0" w:line="240" w:lineRule="auto"/>
        <w:rPr>
          <w:rFonts w:ascii="Arial" w:eastAsia="MS Mincho" w:hAnsi="Arial" w:cs="Arial"/>
          <w:b/>
          <w:u w:val="double"/>
        </w:rPr>
      </w:pPr>
      <w:r w:rsidRPr="0024185B">
        <w:rPr>
          <w:rFonts w:ascii="Arial" w:eastAsia="MS Mincho" w:hAnsi="Arial" w:cs="Arial"/>
          <w:u w:val="double"/>
        </w:rPr>
        <w:tab/>
      </w:r>
      <w:r w:rsidRPr="0024185B">
        <w:rPr>
          <w:rFonts w:ascii="Arial" w:eastAsia="MS Mincho" w:hAnsi="Arial" w:cs="Arial"/>
          <w:u w:val="double"/>
        </w:rPr>
        <w:tab/>
      </w:r>
      <w:r w:rsidRPr="0024185B">
        <w:rPr>
          <w:rFonts w:ascii="Arial" w:eastAsia="MS Mincho" w:hAnsi="Arial" w:cs="Arial"/>
          <w:b/>
          <w:u w:val="double"/>
        </w:rPr>
        <w:t xml:space="preserve">Total </w:t>
      </w:r>
      <w:r w:rsidR="00505839">
        <w:rPr>
          <w:rFonts w:ascii="Arial" w:eastAsia="MS Mincho" w:hAnsi="Arial" w:cs="Arial"/>
          <w:b/>
          <w:u w:val="double"/>
        </w:rPr>
        <w:t xml:space="preserve">  </w:t>
      </w:r>
      <w:r w:rsidRPr="0024185B">
        <w:rPr>
          <w:rFonts w:ascii="Arial" w:eastAsia="MS Mincho" w:hAnsi="Arial" w:cs="Arial"/>
          <w:b/>
          <w:u w:val="double"/>
        </w:rPr>
        <w:t>Credits</w:t>
      </w:r>
    </w:p>
    <w:p w14:paraId="29C7794E" w14:textId="77777777" w:rsidR="00473E8B" w:rsidRDefault="00473E8B" w:rsidP="00505839">
      <w:pPr>
        <w:tabs>
          <w:tab w:val="left" w:pos="1260"/>
        </w:tabs>
        <w:spacing w:after="0" w:line="240" w:lineRule="auto"/>
        <w:rPr>
          <w:rFonts w:ascii="Arial" w:eastAsia="MS Mincho" w:hAnsi="Arial" w:cs="Arial"/>
          <w:b/>
          <w:u w:val="double"/>
        </w:rPr>
      </w:pPr>
    </w:p>
    <w:p w14:paraId="625F9904" w14:textId="3E24EDE7" w:rsidR="00156E2D" w:rsidRPr="00505839" w:rsidRDefault="0024185B" w:rsidP="00505839">
      <w:pPr>
        <w:tabs>
          <w:tab w:val="left" w:pos="1260"/>
        </w:tabs>
        <w:spacing w:after="0" w:line="240" w:lineRule="auto"/>
        <w:rPr>
          <w:rFonts w:ascii="Arial" w:eastAsia="MS Mincho" w:hAnsi="Arial" w:cs="Arial"/>
          <w:b/>
          <w:u w:val="double"/>
        </w:rPr>
      </w:pPr>
      <w:r w:rsidRPr="0024185B">
        <w:rPr>
          <w:rFonts w:ascii="Arial" w:eastAsia="MS Mincho" w:hAnsi="Arial" w:cs="Arial"/>
          <w:b/>
          <w:u w:val="double"/>
        </w:rPr>
        <w:tab/>
      </w:r>
      <w:r w:rsidRPr="0024185B">
        <w:rPr>
          <w:rFonts w:ascii="Arial" w:eastAsia="MS Mincho" w:hAnsi="Arial" w:cs="Arial"/>
          <w:b/>
          <w:u w:val="double"/>
        </w:rPr>
        <w:tab/>
        <w:t xml:space="preserve">   </w:t>
      </w:r>
      <w:r w:rsidRPr="0024185B">
        <w:rPr>
          <w:rFonts w:ascii="Arial" w:eastAsia="MS Mincho" w:hAnsi="Arial" w:cs="Arial"/>
          <w:b/>
          <w:u w:val="double"/>
        </w:rPr>
        <w:tab/>
        <w:t xml:space="preserve">   </w:t>
      </w:r>
      <w:r w:rsidRPr="0024185B">
        <w:rPr>
          <w:rFonts w:ascii="Arial" w:eastAsia="MS Mincho" w:hAnsi="Arial" w:cs="Arial"/>
          <w:b/>
          <w:u w:val="double"/>
        </w:rPr>
        <w:tab/>
      </w:r>
      <w:r w:rsidR="004A156F">
        <w:rPr>
          <w:rFonts w:ascii="Arial" w:eastAsia="MS Mincho" w:hAnsi="Arial" w:cs="Arial"/>
          <w:b/>
          <w:u w:val="double"/>
        </w:rPr>
        <w:t xml:space="preserve">         </w:t>
      </w:r>
      <w:r w:rsidR="00115853">
        <w:rPr>
          <w:rFonts w:ascii="Arial" w:eastAsia="MS Mincho" w:hAnsi="Arial" w:cs="Arial"/>
          <w:b/>
          <w:u w:val="double"/>
        </w:rPr>
        <w:t xml:space="preserve"> 66</w:t>
      </w:r>
      <w:r w:rsidRPr="0024185B">
        <w:rPr>
          <w:rFonts w:ascii="Arial" w:eastAsia="MS Mincho" w:hAnsi="Arial" w:cs="Arial"/>
          <w:b/>
          <w:u w:val="double"/>
        </w:rPr>
        <w:tab/>
      </w:r>
      <w:bookmarkStart w:id="0" w:name="_GoBack"/>
      <w:bookmarkEnd w:id="0"/>
      <w:r w:rsidRPr="0024185B">
        <w:rPr>
          <w:rFonts w:ascii="Arial" w:eastAsia="MS Mincho" w:hAnsi="Arial" w:cs="Arial"/>
          <w:b/>
          <w:u w:val="double"/>
        </w:rPr>
        <w:tab/>
      </w:r>
    </w:p>
    <w:sectPr w:rsidR="00156E2D" w:rsidRPr="00505839" w:rsidSect="00473E8B">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E93B4" w14:textId="77777777" w:rsidR="00EE7D19" w:rsidRDefault="00EE7D19" w:rsidP="005451E5">
      <w:pPr>
        <w:spacing w:after="0" w:line="240" w:lineRule="auto"/>
      </w:pPr>
      <w:r>
        <w:separator/>
      </w:r>
    </w:p>
  </w:endnote>
  <w:endnote w:type="continuationSeparator" w:id="0">
    <w:p w14:paraId="56F7A48D" w14:textId="77777777" w:rsidR="00EE7D19" w:rsidRDefault="00EE7D19" w:rsidP="00545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49CA7" w14:textId="77777777" w:rsidR="00490AAB" w:rsidRDefault="00490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1CEDA" w14:textId="77777777" w:rsidR="00490AAB" w:rsidRDefault="00490A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D23D3" w14:textId="77777777" w:rsidR="00490AAB" w:rsidRDefault="00490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985AB" w14:textId="77777777" w:rsidR="00EE7D19" w:rsidRDefault="00EE7D19" w:rsidP="005451E5">
      <w:pPr>
        <w:spacing w:after="0" w:line="240" w:lineRule="auto"/>
      </w:pPr>
      <w:r>
        <w:separator/>
      </w:r>
    </w:p>
  </w:footnote>
  <w:footnote w:type="continuationSeparator" w:id="0">
    <w:p w14:paraId="59660F28" w14:textId="77777777" w:rsidR="00EE7D19" w:rsidRDefault="00EE7D19" w:rsidP="005451E5">
      <w:pPr>
        <w:spacing w:after="0" w:line="240" w:lineRule="auto"/>
      </w:pPr>
      <w:r>
        <w:continuationSeparator/>
      </w:r>
    </w:p>
  </w:footnote>
  <w:footnote w:id="1">
    <w:p w14:paraId="7859D243" w14:textId="77777777" w:rsidR="00815A49" w:rsidRDefault="00815A49">
      <w:pPr>
        <w:pStyle w:val="FootnoteText"/>
      </w:pPr>
      <w:r>
        <w:rPr>
          <w:rStyle w:val="FootnoteReference"/>
        </w:rPr>
        <w:footnoteRef/>
      </w:r>
      <w:r>
        <w:t xml:space="preserve"> HLT 105 is an approved substitute. </w:t>
      </w:r>
    </w:p>
  </w:footnote>
  <w:footnote w:id="2">
    <w:p w14:paraId="28E45DFC" w14:textId="77777777" w:rsidR="00815A49" w:rsidRDefault="00815A49">
      <w:pPr>
        <w:pStyle w:val="FootnoteText"/>
      </w:pPr>
      <w:r>
        <w:rPr>
          <w:rStyle w:val="FootnoteReference"/>
        </w:rPr>
        <w:footnoteRef/>
      </w:r>
      <w:r>
        <w:t xml:space="preserve"> Taking both BIO 141 and BIO 142 </w:t>
      </w:r>
      <w:r w:rsidR="005B2E4C">
        <w:t>are an approved substitute</w:t>
      </w:r>
      <w:r>
        <w:t xml:space="preserve"> to BIO 145</w:t>
      </w:r>
      <w:r w:rsidR="00FC3133">
        <w:t>.  Please note that students who complete BIO 141 and BIO 142 are exempt from completing the General Education Elective (3 credits) in the 5</w:t>
      </w:r>
      <w:r w:rsidR="00FC3133" w:rsidRPr="00FC3133">
        <w:rPr>
          <w:vertAlign w:val="superscript"/>
        </w:rPr>
        <w:t>th</w:t>
      </w:r>
      <w:r w:rsidR="00115853">
        <w:t xml:space="preserve"> semester (see footnote 5</w:t>
      </w:r>
      <w:r w:rsidR="005A40AB">
        <w:t xml:space="preserve"> below</w:t>
      </w:r>
      <w:r w:rsidR="00115853">
        <w:t>).</w:t>
      </w:r>
    </w:p>
  </w:footnote>
  <w:footnote w:id="3">
    <w:p w14:paraId="5BF659F2" w14:textId="77777777" w:rsidR="00B136F1" w:rsidRDefault="00B136F1">
      <w:pPr>
        <w:pStyle w:val="FootnoteText"/>
      </w:pPr>
      <w:r>
        <w:rPr>
          <w:rStyle w:val="FootnoteReference"/>
        </w:rPr>
        <w:footnoteRef/>
      </w:r>
      <w:r>
        <w:t xml:space="preserve"> SDV 101 is an approved substitute.</w:t>
      </w:r>
    </w:p>
  </w:footnote>
  <w:footnote w:id="4">
    <w:p w14:paraId="14E58B1C" w14:textId="77777777" w:rsidR="0008081B" w:rsidRDefault="0008081B">
      <w:pPr>
        <w:pStyle w:val="FootnoteText"/>
      </w:pPr>
      <w:r>
        <w:rPr>
          <w:rStyle w:val="FootnoteReference"/>
        </w:rPr>
        <w:footnoteRef/>
      </w:r>
      <w:r>
        <w:t xml:space="preserve"> PSY 200, SOC 247, and SOC 268 are </w:t>
      </w:r>
      <w:r w:rsidR="005B2E4C">
        <w:t>approved substitutes for PSY 230.</w:t>
      </w:r>
    </w:p>
  </w:footnote>
  <w:footnote w:id="5">
    <w:p w14:paraId="64857CA0" w14:textId="25298D92" w:rsidR="00473E8B" w:rsidRDefault="00473E8B" w:rsidP="00473E8B">
      <w:pPr>
        <w:pStyle w:val="FootnoteText"/>
      </w:pPr>
      <w:r>
        <w:rPr>
          <w:rStyle w:val="FootnoteReference"/>
        </w:rPr>
        <w:t>1</w:t>
      </w:r>
      <w:r>
        <w:t xml:space="preserve">HLT 105 is an approved substitute. </w:t>
      </w:r>
    </w:p>
    <w:p w14:paraId="700AF76A" w14:textId="26DCAD11" w:rsidR="00473E8B" w:rsidRDefault="00473E8B" w:rsidP="00473E8B">
      <w:pPr>
        <w:pStyle w:val="FootnoteText"/>
      </w:pPr>
      <w:r>
        <w:rPr>
          <w:rStyle w:val="FootnoteReference"/>
        </w:rPr>
        <w:t>2</w:t>
      </w:r>
      <w:r>
        <w:t xml:space="preserve"> Taking both BIO 141 and BIO 142 are an approved substitute to BIO 145.  Please note that students who complete BIO 141 and BIO 142 are exempt from completing the General Education Elective (3 credits) in the 5</w:t>
      </w:r>
      <w:r w:rsidRPr="00FC3133">
        <w:rPr>
          <w:vertAlign w:val="superscript"/>
        </w:rPr>
        <w:t>th</w:t>
      </w:r>
      <w:r>
        <w:t xml:space="preserve"> semester (see footnote 5 below).</w:t>
      </w:r>
    </w:p>
    <w:p w14:paraId="6FC28FEC" w14:textId="3725D7E6" w:rsidR="00473E8B" w:rsidRDefault="00473E8B" w:rsidP="00473E8B">
      <w:pPr>
        <w:pStyle w:val="FootnoteText"/>
      </w:pPr>
      <w:r>
        <w:rPr>
          <w:rStyle w:val="FootnoteReference"/>
        </w:rPr>
        <w:t>3</w:t>
      </w:r>
      <w:r>
        <w:t xml:space="preserve"> SDV 101 is an approved substitute.</w:t>
      </w:r>
    </w:p>
    <w:p w14:paraId="161838AA" w14:textId="24F7450F" w:rsidR="00473E8B" w:rsidRDefault="00473E8B" w:rsidP="00473E8B">
      <w:pPr>
        <w:pStyle w:val="FootnoteText"/>
      </w:pPr>
      <w:r>
        <w:rPr>
          <w:rStyle w:val="FootnoteReference"/>
        </w:rPr>
        <w:t>4</w:t>
      </w:r>
      <w:r>
        <w:t xml:space="preserve"> PSY 200, SOC 247, and SOC 268 are approved substitutes for PSY 230.</w:t>
      </w:r>
    </w:p>
    <w:p w14:paraId="45165DC1" w14:textId="77777777" w:rsidR="00DA519E" w:rsidRDefault="00DA519E">
      <w:pPr>
        <w:pStyle w:val="FootnoteText"/>
      </w:pPr>
      <w:r>
        <w:rPr>
          <w:rStyle w:val="FootnoteReference"/>
        </w:rPr>
        <w:footnoteRef/>
      </w:r>
      <w:r>
        <w:t xml:space="preserve"> The general education elective must</w:t>
      </w:r>
      <w:r w:rsidR="00115853">
        <w:t xml:space="preserve"> be</w:t>
      </w:r>
      <w:r>
        <w:t xml:space="preserve"> a course in one of the general education categories – communication, humanities/fine arts</w:t>
      </w:r>
      <w:r w:rsidR="00A655CA">
        <w:t xml:space="preserve">, social/behavioral sciences, </w:t>
      </w:r>
      <w:r w:rsidR="00115853">
        <w:t>or natural sciences/mathematics</w:t>
      </w:r>
      <w:r>
        <w:t xml:space="preserve">.  Students who complete BIO 141 and BIO 142 in lieu of BIO 145 are exempt from </w:t>
      </w:r>
      <w:r w:rsidR="00115853">
        <w:t>the general education elective</w:t>
      </w:r>
      <w:r>
        <w:t>.</w:t>
      </w:r>
      <w:r w:rsidR="0011585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92193" w14:textId="77777777" w:rsidR="00490AAB" w:rsidRDefault="00490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D2EF2" w14:textId="77777777" w:rsidR="00BA3729" w:rsidRPr="00490AAB" w:rsidRDefault="00BA3729">
    <w:pPr>
      <w:pStyle w:val="Header"/>
      <w:rPr>
        <w:color w:val="C00000"/>
      </w:rPr>
    </w:pPr>
    <w:r>
      <w:tab/>
    </w:r>
    <w:r>
      <w:tab/>
    </w:r>
    <w:r w:rsidR="00490AAB" w:rsidRPr="00490AAB">
      <w:rPr>
        <w:b/>
        <w:color w:val="C00000"/>
      </w:rPr>
      <w:t>Revised December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B3CFD" w14:textId="77777777" w:rsidR="00490AAB" w:rsidRDefault="00490A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5B"/>
    <w:rsid w:val="00007ADC"/>
    <w:rsid w:val="0008081B"/>
    <w:rsid w:val="000A792B"/>
    <w:rsid w:val="00111F6B"/>
    <w:rsid w:val="001150E2"/>
    <w:rsid w:val="00115853"/>
    <w:rsid w:val="00156E2D"/>
    <w:rsid w:val="001B0803"/>
    <w:rsid w:val="001F3EC5"/>
    <w:rsid w:val="0024185B"/>
    <w:rsid w:val="00267361"/>
    <w:rsid w:val="002E67C4"/>
    <w:rsid w:val="00375296"/>
    <w:rsid w:val="0039145C"/>
    <w:rsid w:val="004202FA"/>
    <w:rsid w:val="00473E8B"/>
    <w:rsid w:val="00490AAB"/>
    <w:rsid w:val="004A156F"/>
    <w:rsid w:val="004F0B86"/>
    <w:rsid w:val="00505839"/>
    <w:rsid w:val="005451E5"/>
    <w:rsid w:val="0059247F"/>
    <w:rsid w:val="005A40AB"/>
    <w:rsid w:val="005A72EB"/>
    <w:rsid w:val="005B2E4C"/>
    <w:rsid w:val="005F4E60"/>
    <w:rsid w:val="00607279"/>
    <w:rsid w:val="006B221A"/>
    <w:rsid w:val="0070055B"/>
    <w:rsid w:val="0070675B"/>
    <w:rsid w:val="00743AD7"/>
    <w:rsid w:val="00793F75"/>
    <w:rsid w:val="00815A49"/>
    <w:rsid w:val="0083452E"/>
    <w:rsid w:val="008B58E4"/>
    <w:rsid w:val="00911F33"/>
    <w:rsid w:val="009C6DAB"/>
    <w:rsid w:val="00A2755A"/>
    <w:rsid w:val="00A45ED9"/>
    <w:rsid w:val="00A655CA"/>
    <w:rsid w:val="00B136F1"/>
    <w:rsid w:val="00B30F46"/>
    <w:rsid w:val="00B74BE3"/>
    <w:rsid w:val="00BA3729"/>
    <w:rsid w:val="00BF3D60"/>
    <w:rsid w:val="00C362A5"/>
    <w:rsid w:val="00C37C3D"/>
    <w:rsid w:val="00C63D21"/>
    <w:rsid w:val="00CC6760"/>
    <w:rsid w:val="00D43697"/>
    <w:rsid w:val="00D55433"/>
    <w:rsid w:val="00DA519E"/>
    <w:rsid w:val="00DF670C"/>
    <w:rsid w:val="00E32BB9"/>
    <w:rsid w:val="00E6065C"/>
    <w:rsid w:val="00EE7D19"/>
    <w:rsid w:val="00EF109F"/>
    <w:rsid w:val="00F2415A"/>
    <w:rsid w:val="00FC3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41030"/>
  <w15:chartTrackingRefBased/>
  <w15:docId w15:val="{E3E9FC46-3356-4635-B3C1-572ACF84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451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51E5"/>
    <w:rPr>
      <w:sz w:val="20"/>
      <w:szCs w:val="20"/>
    </w:rPr>
  </w:style>
  <w:style w:type="character" w:styleId="FootnoteReference">
    <w:name w:val="footnote reference"/>
    <w:basedOn w:val="DefaultParagraphFont"/>
    <w:uiPriority w:val="99"/>
    <w:semiHidden/>
    <w:unhideWhenUsed/>
    <w:rsid w:val="005451E5"/>
    <w:rPr>
      <w:vertAlign w:val="superscript"/>
    </w:rPr>
  </w:style>
  <w:style w:type="paragraph" w:styleId="Header">
    <w:name w:val="header"/>
    <w:basedOn w:val="Normal"/>
    <w:link w:val="HeaderChar"/>
    <w:uiPriority w:val="99"/>
    <w:unhideWhenUsed/>
    <w:rsid w:val="00BA3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729"/>
  </w:style>
  <w:style w:type="paragraph" w:styleId="Footer">
    <w:name w:val="footer"/>
    <w:basedOn w:val="Normal"/>
    <w:link w:val="FooterChar"/>
    <w:uiPriority w:val="99"/>
    <w:unhideWhenUsed/>
    <w:rsid w:val="00BA3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7055519E619A4092BA07EF46DABFAC" ma:contentTypeVersion="6" ma:contentTypeDescription="Create a new document." ma:contentTypeScope="" ma:versionID="4e39dd679ae3f6ef4b770a6c2b6775b5">
  <xsd:schema xmlns:xsd="http://www.w3.org/2001/XMLSchema" xmlns:xs="http://www.w3.org/2001/XMLSchema" xmlns:p="http://schemas.microsoft.com/office/2006/metadata/properties" xmlns:ns2="5404fdf6-53ac-4f2b-af2d-b13d91504159" targetNamespace="http://schemas.microsoft.com/office/2006/metadata/properties" ma:root="true" ma:fieldsID="a9ec1eda5253a07a7d0af2ff55d38dea" ns2:_="">
    <xsd:import namespace="5404fdf6-53ac-4f2b-af2d-b13d9150415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4fdf6-53ac-4f2b-af2d-b13d91504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2CC54-ED10-4992-8B22-2626B1FF49DC}">
  <ds:schemaRefs>
    <ds:schemaRef ds:uri="http://schemas.microsoft.com/sharepoint/v3/contenttype/forms"/>
  </ds:schemaRefs>
</ds:datastoreItem>
</file>

<file path=customXml/itemProps2.xml><?xml version="1.0" encoding="utf-8"?>
<ds:datastoreItem xmlns:ds="http://schemas.openxmlformats.org/officeDocument/2006/customXml" ds:itemID="{3071296B-B841-4C91-83E6-61C23F35AC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C837C2-3F8F-40E8-B024-BC1BC063A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4fdf6-53ac-4f2b-af2d-b13d91504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FE2FEB-7481-B64A-A593-3A8343FC5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Virginia Community College System</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Lewis</dc:creator>
  <cp:keywords/>
  <dc:description/>
  <cp:lastModifiedBy>Kline, Jeanie P.</cp:lastModifiedBy>
  <cp:revision>2</cp:revision>
  <cp:lastPrinted>2016-11-10T22:35:00Z</cp:lastPrinted>
  <dcterms:created xsi:type="dcterms:W3CDTF">2021-10-08T19:42:00Z</dcterms:created>
  <dcterms:modified xsi:type="dcterms:W3CDTF">2021-10-08T19:42:00Z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0x010100157055519E619A4092BA07EF46DABFAC</vt:lpwstr>
  </property>
  <property fmtid="{D5CDD505-2E9C-101B-9397-08002B2CF9AE}" pid="3" name="Order">
    <vt:r8>17300</vt:r8>
  </property>
</Properties>
</file>